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8C239" w14:textId="77777777" w:rsidR="00810575" w:rsidRPr="00207B9F" w:rsidRDefault="00207B9F" w:rsidP="00207B9F">
      <w:pPr>
        <w:tabs>
          <w:tab w:val="left" w:pos="2442"/>
        </w:tabs>
        <w:spacing w:after="60"/>
        <w:ind w:firstLine="1440"/>
        <w:jc w:val="right"/>
        <w:rPr>
          <w:b/>
          <w:color w:val="1F497D"/>
          <w:sz w:val="24"/>
          <w:szCs w:val="24"/>
        </w:rPr>
      </w:pPr>
      <w:r>
        <w:rPr>
          <w:b/>
          <w:noProof/>
          <w:color w:val="1F497D"/>
          <w:sz w:val="24"/>
          <w:szCs w:val="24"/>
          <w:lang w:eastAsia="el-GR"/>
        </w:rPr>
        <w:drawing>
          <wp:anchor distT="0" distB="0" distL="114935" distR="114935" simplePos="0" relativeHeight="251658752" behindDoc="0" locked="0" layoutInCell="1" allowOverlap="1" wp14:anchorId="79D86565" wp14:editId="7DB6D2D8">
            <wp:simplePos x="0" y="0"/>
            <wp:positionH relativeFrom="column">
              <wp:posOffset>3323203</wp:posOffset>
            </wp:positionH>
            <wp:positionV relativeFrom="paragraph">
              <wp:posOffset>-63500</wp:posOffset>
            </wp:positionV>
            <wp:extent cx="307340" cy="301625"/>
            <wp:effectExtent l="0" t="0" r="0" b="3175"/>
            <wp:wrapNone/>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307340" cy="301625"/>
                    </a:xfrm>
                    <a:prstGeom prst="rect">
                      <a:avLst/>
                    </a:prstGeom>
                    <a:solidFill>
                      <a:srgbClr val="FFFFFF"/>
                    </a:solidFill>
                    <a:ln w="9525">
                      <a:noFill/>
                      <a:miter lim="800000"/>
                      <a:headEnd/>
                      <a:tailEnd/>
                    </a:ln>
                  </pic:spPr>
                </pic:pic>
              </a:graphicData>
            </a:graphic>
          </wp:anchor>
        </w:drawing>
      </w:r>
      <w:r w:rsidR="00810575">
        <w:rPr>
          <w:b/>
          <w:color w:val="1F497D"/>
          <w:sz w:val="24"/>
          <w:szCs w:val="24"/>
        </w:rPr>
        <w:t>ΕΛΛΗΝΙΚΗ ΔΗΜΟΚΡΑΤΙΑ</w:t>
      </w:r>
    </w:p>
    <w:p w14:paraId="21DFC49F" w14:textId="77777777" w:rsidR="00810575" w:rsidRDefault="00810575">
      <w:pPr>
        <w:tabs>
          <w:tab w:val="left" w:pos="2442"/>
        </w:tabs>
        <w:spacing w:after="60" w:line="240" w:lineRule="auto"/>
        <w:jc w:val="right"/>
      </w:pPr>
      <w:r>
        <w:rPr>
          <w:b/>
          <w:color w:val="1F497D"/>
          <w:sz w:val="32"/>
          <w:szCs w:val="32"/>
        </w:rPr>
        <w:t>ΠΕΡΙΦΕΡΕΙΑ ΔΥΤΙΚΗΣ ΕΛΛΑΔΑΣ</w:t>
      </w:r>
    </w:p>
    <w:p w14:paraId="2086DF48" w14:textId="77777777" w:rsidR="002D02AF" w:rsidRPr="001D4393" w:rsidRDefault="00000000" w:rsidP="001D4393">
      <w:pPr>
        <w:tabs>
          <w:tab w:val="left" w:pos="2442"/>
        </w:tabs>
        <w:jc w:val="right"/>
        <w:rPr>
          <w:b/>
          <w:color w:val="17365D"/>
          <w:sz w:val="30"/>
          <w:szCs w:val="30"/>
        </w:rPr>
      </w:pPr>
      <w:r>
        <w:rPr>
          <w:noProof/>
          <w:lang w:eastAsia="el-GR"/>
        </w:rPr>
        <w:pict w14:anchorId="69C3A2AD">
          <v:shapetype id="_x0000_t202" coordsize="21600,21600" o:spt="202" path="m,l,21600r21600,l21600,xe">
            <v:stroke joinstyle="miter"/>
            <v:path gradientshapeok="t" o:connecttype="rect"/>
          </v:shapetype>
          <v:shape id="Πλαίσιο κειμένου 2" o:spid="_x0000_s2051" type="#_x0000_t202" style="position:absolute;left:0;text-align:left;margin-left:102pt;margin-top:2.95pt;width:314pt;height:2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" fillcolor="#974706" strokecolor="white" strokeweight=".5pt">
            <v:textbox inset="7.45pt,3.85pt,7.45pt,3.85pt">
              <w:txbxContent>
                <w:p w14:paraId="70F882ED" w14:textId="77777777" w:rsidR="00071B5D" w:rsidRPr="002D03E0" w:rsidRDefault="00071B5D">
                  <w:pPr>
                    <w:jc w:val="right"/>
                  </w:pPr>
                  <w:r>
                    <w:rPr>
                      <w:rFonts w:ascii="Bahnschrift SemiLight" w:hAnsi="Bahnschrift SemiLight" w:cs="Bahnschrift SemiLight"/>
                      <w:b/>
                      <w:color w:val="FFFFFF"/>
                      <w:sz w:val="24"/>
                      <w:szCs w:val="24"/>
                    </w:rPr>
                    <w:t>ΔΕΛΤΙΟ ΤΥΠΟΥ</w:t>
                  </w:r>
                </w:p>
              </w:txbxContent>
            </v:textbox>
          </v:shape>
        </w:pict>
      </w:r>
      <w:r>
        <w:rPr>
          <w:noProof/>
          <w:lang w:eastAsia="el-GR"/>
        </w:rPr>
        <w:pict w14:anchorId="1144AA95">
          <v:shape id="Πλαίσιο κειμένου 1" o:spid="_x0000_s2050" type="#_x0000_t202" style="position:absolute;left:0;text-align:left;margin-left:0;margin-top:3.65pt;width:101.25pt;height:21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" fillcolor="#c2d69b" strokecolor="white" strokeweight=".5pt">
            <v:textbox inset="7.45pt,3.85pt,7.45pt,3.85pt">
              <w:txbxContent>
                <w:p w14:paraId="559E11E5" w14:textId="77777777" w:rsidR="00071B5D" w:rsidRPr="00770B3F" w:rsidRDefault="00E97F02" w:rsidP="00E043B1">
                  <w:pPr>
                    <w:rPr>
                      <w:rFonts w:ascii="Arial" w:hAnsi="Arial" w:cs="Arial"/>
                      <w:sz w:val="20"/>
                      <w:szCs w:val="20"/>
                    </w:rPr>
                  </w:pPr>
                  <w:r>
                    <w:rPr>
                      <w:rFonts w:ascii="Arial" w:hAnsi="Arial" w:cs="Arial"/>
                      <w:sz w:val="20"/>
                      <w:szCs w:val="20"/>
                    </w:rPr>
                    <w:t xml:space="preserve">4 </w:t>
                  </w:r>
                  <w:r w:rsidR="00214B8C">
                    <w:rPr>
                      <w:rFonts w:ascii="Arial" w:hAnsi="Arial" w:cs="Arial"/>
                      <w:sz w:val="20"/>
                      <w:szCs w:val="20"/>
                    </w:rPr>
                    <w:t xml:space="preserve">Ιανουαρίου </w:t>
                  </w:r>
                  <w:r w:rsidR="00071B5D" w:rsidRPr="00770B3F">
                    <w:rPr>
                      <w:rFonts w:ascii="Arial" w:hAnsi="Arial" w:cs="Arial"/>
                      <w:sz w:val="20"/>
                      <w:szCs w:val="20"/>
                    </w:rPr>
                    <w:t>202</w:t>
                  </w:r>
                  <w:r w:rsidR="00214B8C">
                    <w:rPr>
                      <w:rFonts w:ascii="Arial" w:hAnsi="Arial" w:cs="Arial"/>
                      <w:sz w:val="20"/>
                      <w:szCs w:val="20"/>
                    </w:rPr>
                    <w:t>4</w:t>
                  </w:r>
                </w:p>
              </w:txbxContent>
            </v:textbox>
            <w10:wrap anchorx="margin"/>
          </v:shape>
        </w:pict>
      </w:r>
    </w:p>
    <w:p w14:paraId="713086A0" w14:textId="77777777" w:rsidR="00710A0F" w:rsidRDefault="00710A0F" w:rsidP="001C2307">
      <w:pPr>
        <w:pStyle w:val="Web"/>
        <w:spacing w:before="0" w:beforeAutospacing="0" w:after="120" w:afterAutospacing="0"/>
        <w:jc w:val="center"/>
        <w:rPr>
          <w:rFonts w:ascii="Calibri" w:hAnsi="Calibri" w:cs="Calibri"/>
          <w:b/>
          <w:sz w:val="22"/>
          <w:szCs w:val="22"/>
        </w:rPr>
      </w:pPr>
    </w:p>
    <w:p w14:paraId="6DA98E2D" w14:textId="77777777" w:rsidR="001C2307" w:rsidRPr="001C2307" w:rsidRDefault="0079711E" w:rsidP="001C2307">
      <w:pPr>
        <w:pStyle w:val="Web"/>
        <w:spacing w:before="0" w:beforeAutospacing="0" w:after="120" w:afterAutospacing="0"/>
        <w:jc w:val="center"/>
        <w:rPr>
          <w:rFonts w:ascii="Calibri" w:hAnsi="Calibri" w:cs="Calibri"/>
          <w:b/>
        </w:rPr>
      </w:pPr>
      <w:r>
        <w:rPr>
          <w:rFonts w:ascii="Calibri" w:hAnsi="Calibri" w:cs="Calibri"/>
          <w:b/>
        </w:rPr>
        <w:t xml:space="preserve">Βιογραφικά στοιχεία </w:t>
      </w:r>
      <w:proofErr w:type="spellStart"/>
      <w:r w:rsidR="00ED4405">
        <w:rPr>
          <w:rFonts w:ascii="Calibri" w:hAnsi="Calibri" w:cs="Calibri"/>
          <w:b/>
        </w:rPr>
        <w:t>Αντιπεριφερειαρχών</w:t>
      </w:r>
      <w:proofErr w:type="spellEnd"/>
    </w:p>
    <w:p w14:paraId="1CC03D79" w14:textId="77777777" w:rsidR="00CE5E2C" w:rsidRDefault="00CE5E2C" w:rsidP="00CE5E2C">
      <w:pPr>
        <w:pStyle w:val="Web"/>
        <w:spacing w:before="0" w:beforeAutospacing="0" w:after="120" w:afterAutospacing="0"/>
        <w:rPr>
          <w:rFonts w:ascii="Calibri" w:hAnsi="Calibri" w:cs="Calibri"/>
          <w:b/>
          <w:sz w:val="22"/>
          <w:szCs w:val="22"/>
        </w:rPr>
      </w:pPr>
    </w:p>
    <w:p w14:paraId="16031ECE" w14:textId="77777777" w:rsidR="00CE5E2C" w:rsidRPr="00CE5E2C" w:rsidRDefault="00CE5E2C" w:rsidP="006F4FBD">
      <w:pPr>
        <w:pStyle w:val="af0"/>
        <w:spacing w:after="120"/>
        <w:jc w:val="center"/>
        <w:rPr>
          <w:rFonts w:asciiTheme="minorHAnsi" w:hAnsiTheme="minorHAnsi" w:cstheme="minorHAnsi"/>
          <w:bCs/>
          <w:u w:val="single"/>
        </w:rPr>
      </w:pPr>
      <w:r w:rsidRPr="00CE5E2C">
        <w:rPr>
          <w:rFonts w:asciiTheme="minorHAnsi" w:hAnsiTheme="minorHAnsi" w:cstheme="minorHAnsi"/>
          <w:bCs/>
          <w:u w:val="single"/>
        </w:rPr>
        <w:t>Π.Ε.ΑΙΤΩΛΟΑΚΑΡΝΑΝΙΑΣ</w:t>
      </w:r>
    </w:p>
    <w:p w14:paraId="10C18221" w14:textId="77777777" w:rsidR="00CE5E2C" w:rsidRPr="00B57651" w:rsidRDefault="00CE5E2C" w:rsidP="006F4FBD">
      <w:pPr>
        <w:pStyle w:val="af0"/>
        <w:spacing w:after="120"/>
        <w:rPr>
          <w:rFonts w:asciiTheme="minorHAnsi" w:hAnsiTheme="minorHAnsi" w:cstheme="minorHAnsi"/>
          <w:b/>
          <w:bCs/>
        </w:rPr>
      </w:pPr>
    </w:p>
    <w:p w14:paraId="6AA9F5CA" w14:textId="77777777" w:rsidR="00CE5E2C" w:rsidRPr="00B57651" w:rsidRDefault="00CE5E2C" w:rsidP="006F4FBD">
      <w:pPr>
        <w:spacing w:after="120" w:line="240" w:lineRule="auto"/>
        <w:rPr>
          <w:rFonts w:asciiTheme="minorHAnsi" w:hAnsiTheme="minorHAnsi" w:cstheme="minorHAnsi"/>
          <w:b/>
          <w:bCs/>
        </w:rPr>
      </w:pPr>
      <w:r w:rsidRPr="00B57651">
        <w:rPr>
          <w:rFonts w:asciiTheme="minorHAnsi" w:hAnsiTheme="minorHAnsi" w:cstheme="minorHAnsi"/>
          <w:b/>
          <w:bCs/>
        </w:rPr>
        <w:t>Θανάσης Μαυρομμάτης</w:t>
      </w:r>
    </w:p>
    <w:p w14:paraId="1547435E" w14:textId="77777777" w:rsidR="00CE5E2C" w:rsidRPr="00B57651" w:rsidRDefault="00CE5E2C" w:rsidP="006F4FBD">
      <w:pPr>
        <w:spacing w:after="120" w:line="240" w:lineRule="auto"/>
        <w:jc w:val="both"/>
        <w:rPr>
          <w:rFonts w:asciiTheme="minorHAnsi" w:hAnsiTheme="minorHAnsi" w:cstheme="minorHAnsi"/>
        </w:rPr>
      </w:pPr>
      <w:r w:rsidRPr="00B57651">
        <w:rPr>
          <w:rFonts w:asciiTheme="minorHAnsi" w:hAnsiTheme="minorHAnsi" w:cstheme="minorHAnsi"/>
        </w:rPr>
        <w:t xml:space="preserve">Γεννήθηκε το 1982 στη Σταμνά Μεσολογγίου και κατοικεί μόνιμα στο </w:t>
      </w:r>
      <w:proofErr w:type="spellStart"/>
      <w:r w:rsidRPr="00B57651">
        <w:rPr>
          <w:rFonts w:asciiTheme="minorHAnsi" w:hAnsiTheme="minorHAnsi" w:cstheme="minorHAnsi"/>
        </w:rPr>
        <w:t>Χρυσοβέργι</w:t>
      </w:r>
      <w:proofErr w:type="spellEnd"/>
      <w:r w:rsidRPr="00B57651">
        <w:rPr>
          <w:rFonts w:asciiTheme="minorHAnsi" w:hAnsiTheme="minorHAnsi" w:cstheme="minorHAnsi"/>
        </w:rPr>
        <w:t xml:space="preserve">. Είναι πτυχιούχος «Τεχνολόγος – Γεωπόνος» με Μεταπτυχιακό από το τμήμα Οικονομικής και Περιφερειακής Ανάπτυξης του </w:t>
      </w:r>
      <w:proofErr w:type="spellStart"/>
      <w:r w:rsidRPr="00B57651">
        <w:rPr>
          <w:rFonts w:asciiTheme="minorHAnsi" w:hAnsiTheme="minorHAnsi" w:cstheme="minorHAnsi"/>
        </w:rPr>
        <w:t>Παντείου</w:t>
      </w:r>
      <w:proofErr w:type="spellEnd"/>
      <w:r w:rsidRPr="00B57651">
        <w:rPr>
          <w:rFonts w:asciiTheme="minorHAnsi" w:hAnsiTheme="minorHAnsi" w:cstheme="minorHAnsi"/>
        </w:rPr>
        <w:t xml:space="preserve"> Πανεπιστημίου Αθηνών. Έχει διατελέσει σύμβουλος του διοικητή του ΟΓΑ καθηγητού</w:t>
      </w:r>
      <w:r>
        <w:rPr>
          <w:rFonts w:asciiTheme="minorHAnsi" w:hAnsiTheme="minorHAnsi" w:cstheme="minorHAnsi"/>
        </w:rPr>
        <w:t>,</w:t>
      </w:r>
      <w:r w:rsidRPr="00B57651">
        <w:rPr>
          <w:rFonts w:asciiTheme="minorHAnsi" w:hAnsiTheme="minorHAnsi" w:cstheme="minorHAnsi"/>
        </w:rPr>
        <w:t xml:space="preserve"> Ξενοφώντα Βεργίνη</w:t>
      </w:r>
      <w:r>
        <w:rPr>
          <w:rFonts w:asciiTheme="minorHAnsi" w:hAnsiTheme="minorHAnsi" w:cstheme="minorHAnsi"/>
        </w:rPr>
        <w:t>,</w:t>
      </w:r>
      <w:r w:rsidRPr="00B57651">
        <w:rPr>
          <w:rFonts w:asciiTheme="minorHAnsi" w:hAnsiTheme="minorHAnsi" w:cstheme="minorHAnsi"/>
        </w:rPr>
        <w:t xml:space="preserve"> ενώ έχω εργαστεί κατά περιόδους στη Γενική Γραμματεία Νέας Γενιάς και στο Ευρωκοινοβούλιο. Εξελέγη περιφερειακός σύμβουλος το 2019 και ορίστηκε Αντιπεριφερειάρχης Υποδομών και Έργων θέση που διατήρησε σε όλη τη θητεία. </w:t>
      </w:r>
    </w:p>
    <w:p w14:paraId="69F01FB9" w14:textId="77777777" w:rsidR="00CE5E2C" w:rsidRPr="00B57651" w:rsidRDefault="00CE5E2C" w:rsidP="006F4FBD">
      <w:pPr>
        <w:shd w:val="clear" w:color="auto" w:fill="FFFFFF"/>
        <w:spacing w:after="120" w:line="240" w:lineRule="auto"/>
        <w:jc w:val="both"/>
        <w:rPr>
          <w:rFonts w:asciiTheme="minorHAnsi" w:hAnsiTheme="minorHAnsi" w:cstheme="minorHAnsi"/>
          <w:iCs/>
          <w:color w:val="222222"/>
          <w:lang w:eastAsia="el-GR"/>
        </w:rPr>
      </w:pPr>
    </w:p>
    <w:p w14:paraId="3BFDED59" w14:textId="77777777" w:rsidR="00CE5E2C" w:rsidRPr="00B57651" w:rsidRDefault="00CE5E2C" w:rsidP="006F4FBD">
      <w:pPr>
        <w:pStyle w:val="EuropassSectionDetails"/>
        <w:spacing w:before="0" w:after="120" w:line="240" w:lineRule="auto"/>
        <w:jc w:val="both"/>
        <w:rPr>
          <w:rFonts w:asciiTheme="minorHAnsi" w:eastAsia="Times New Roman" w:hAnsiTheme="minorHAnsi" w:cstheme="minorHAnsi"/>
          <w:b/>
          <w:bCs/>
          <w:iCs/>
          <w:color w:val="222222"/>
          <w:sz w:val="22"/>
          <w:szCs w:val="22"/>
          <w:lang w:val="el-GR" w:eastAsia="el-GR"/>
        </w:rPr>
      </w:pPr>
      <w:r w:rsidRPr="00B57651">
        <w:rPr>
          <w:rFonts w:asciiTheme="minorHAnsi" w:eastAsia="Times New Roman" w:hAnsiTheme="minorHAnsi" w:cstheme="minorHAnsi"/>
          <w:b/>
          <w:bCs/>
          <w:iCs/>
          <w:color w:val="222222"/>
          <w:sz w:val="22"/>
          <w:szCs w:val="22"/>
          <w:lang w:val="el-GR" w:eastAsia="el-GR"/>
        </w:rPr>
        <w:t xml:space="preserve">Νίκος </w:t>
      </w:r>
      <w:proofErr w:type="spellStart"/>
      <w:r w:rsidRPr="00B57651">
        <w:rPr>
          <w:rFonts w:asciiTheme="minorHAnsi" w:eastAsia="Times New Roman" w:hAnsiTheme="minorHAnsi" w:cstheme="minorHAnsi"/>
          <w:b/>
          <w:bCs/>
          <w:iCs/>
          <w:color w:val="222222"/>
          <w:sz w:val="22"/>
          <w:szCs w:val="22"/>
          <w:lang w:val="el-GR" w:eastAsia="el-GR"/>
        </w:rPr>
        <w:t>Κατσακιώρης</w:t>
      </w:r>
      <w:proofErr w:type="spellEnd"/>
    </w:p>
    <w:p w14:paraId="178753D0" w14:textId="77777777" w:rsidR="00CE5E2C" w:rsidRPr="00B57651" w:rsidRDefault="00CE5E2C" w:rsidP="006F4FBD">
      <w:pPr>
        <w:pStyle w:val="EuropassSectionDetails"/>
        <w:spacing w:before="0" w:after="120" w:line="240" w:lineRule="auto"/>
        <w:jc w:val="both"/>
        <w:rPr>
          <w:rFonts w:asciiTheme="minorHAnsi" w:eastAsia="Calibri" w:hAnsiTheme="minorHAnsi" w:cstheme="minorHAnsi"/>
          <w:bCs/>
          <w:sz w:val="22"/>
          <w:szCs w:val="22"/>
          <w:lang w:val="el-GR"/>
        </w:rPr>
      </w:pPr>
      <w:r w:rsidRPr="00B57651">
        <w:rPr>
          <w:rFonts w:asciiTheme="minorHAnsi" w:eastAsia="Times New Roman" w:hAnsiTheme="minorHAnsi" w:cstheme="minorHAnsi"/>
          <w:iCs/>
          <w:color w:val="222222"/>
          <w:sz w:val="22"/>
          <w:szCs w:val="22"/>
          <w:lang w:val="el-GR" w:eastAsia="el-GR"/>
        </w:rPr>
        <w:t>Γεννήθηκε και μεγάλωσε στο Αγρίνιο είναι</w:t>
      </w:r>
      <w:r w:rsidRPr="00B57651">
        <w:rPr>
          <w:rFonts w:asciiTheme="minorHAnsi" w:eastAsia="Times New Roman" w:hAnsiTheme="minorHAnsi" w:cstheme="minorHAnsi"/>
          <w:iCs/>
          <w:color w:val="222222"/>
          <w:spacing w:val="0"/>
          <w:kern w:val="0"/>
          <w:sz w:val="22"/>
          <w:szCs w:val="22"/>
          <w:lang w:val="el-GR" w:eastAsia="el-GR" w:bidi="ar-SA"/>
        </w:rPr>
        <w:t xml:space="preserve"> παντρεμένος κ</w:t>
      </w:r>
      <w:r>
        <w:rPr>
          <w:rFonts w:asciiTheme="minorHAnsi" w:eastAsia="Times New Roman" w:hAnsiTheme="minorHAnsi" w:cstheme="minorHAnsi"/>
          <w:iCs/>
          <w:color w:val="222222"/>
          <w:spacing w:val="0"/>
          <w:kern w:val="0"/>
          <w:sz w:val="22"/>
          <w:szCs w:val="22"/>
          <w:lang w:val="el-GR" w:eastAsia="el-GR" w:bidi="ar-SA"/>
        </w:rPr>
        <w:t>α</w:t>
      </w:r>
      <w:r w:rsidRPr="00B57651">
        <w:rPr>
          <w:rFonts w:asciiTheme="minorHAnsi" w:eastAsia="Times New Roman" w:hAnsiTheme="minorHAnsi" w:cstheme="minorHAnsi"/>
          <w:iCs/>
          <w:color w:val="222222"/>
          <w:spacing w:val="0"/>
          <w:kern w:val="0"/>
          <w:sz w:val="22"/>
          <w:szCs w:val="22"/>
          <w:lang w:val="el-GR" w:eastAsia="el-GR" w:bidi="ar-SA"/>
        </w:rPr>
        <w:t xml:space="preserve">ι έχει δύο παιδιά.  </w:t>
      </w:r>
      <w:r w:rsidRPr="00B57651">
        <w:rPr>
          <w:rFonts w:asciiTheme="minorHAnsi" w:eastAsia="Times New Roman" w:hAnsiTheme="minorHAnsi" w:cstheme="minorHAnsi"/>
          <w:iCs/>
          <w:color w:val="222222"/>
          <w:sz w:val="22"/>
          <w:szCs w:val="22"/>
          <w:lang w:val="el-GR" w:eastAsia="el-GR"/>
        </w:rPr>
        <w:t xml:space="preserve">Είναι Πτυχιούχος των Τμημάτων Κοινωνιολογίας και Ψυχολογίας του </w:t>
      </w:r>
      <w:proofErr w:type="spellStart"/>
      <w:r w:rsidRPr="00B57651">
        <w:rPr>
          <w:rFonts w:asciiTheme="minorHAnsi" w:eastAsia="Times New Roman" w:hAnsiTheme="minorHAnsi" w:cstheme="minorHAnsi"/>
          <w:iCs/>
          <w:color w:val="222222"/>
          <w:sz w:val="22"/>
          <w:szCs w:val="22"/>
          <w:lang w:val="el-GR" w:eastAsia="el-GR"/>
        </w:rPr>
        <w:t>Παντείου</w:t>
      </w:r>
      <w:proofErr w:type="spellEnd"/>
      <w:r w:rsidRPr="00B57651">
        <w:rPr>
          <w:rFonts w:asciiTheme="minorHAnsi" w:eastAsia="Times New Roman" w:hAnsiTheme="minorHAnsi" w:cstheme="minorHAnsi"/>
          <w:iCs/>
          <w:color w:val="222222"/>
          <w:sz w:val="22"/>
          <w:szCs w:val="22"/>
          <w:lang w:val="el-GR" w:eastAsia="el-GR"/>
        </w:rPr>
        <w:t xml:space="preserve"> Πανεπιστημίου και κατέχει Μεταπτυχιακό Δίπλωμα στο «Ηλεκτρονικό Εμπόριο (</w:t>
      </w:r>
      <w:r w:rsidRPr="00B57651">
        <w:rPr>
          <w:rFonts w:asciiTheme="minorHAnsi" w:eastAsia="Times New Roman" w:hAnsiTheme="minorHAnsi" w:cstheme="minorHAnsi"/>
          <w:iCs/>
          <w:color w:val="222222"/>
          <w:sz w:val="22"/>
          <w:szCs w:val="22"/>
          <w:lang w:eastAsia="el-GR"/>
        </w:rPr>
        <w:t>E</w:t>
      </w:r>
      <w:r w:rsidRPr="00B57651">
        <w:rPr>
          <w:rFonts w:asciiTheme="minorHAnsi" w:eastAsia="Times New Roman" w:hAnsiTheme="minorHAnsi" w:cstheme="minorHAnsi"/>
          <w:iCs/>
          <w:color w:val="222222"/>
          <w:sz w:val="22"/>
          <w:szCs w:val="22"/>
          <w:lang w:val="el-GR" w:eastAsia="el-GR"/>
        </w:rPr>
        <w:t>-</w:t>
      </w:r>
      <w:r w:rsidRPr="00B57651">
        <w:rPr>
          <w:rFonts w:asciiTheme="minorHAnsi" w:eastAsia="Times New Roman" w:hAnsiTheme="minorHAnsi" w:cstheme="minorHAnsi"/>
          <w:iCs/>
          <w:color w:val="222222"/>
          <w:sz w:val="22"/>
          <w:szCs w:val="22"/>
          <w:lang w:eastAsia="el-GR"/>
        </w:rPr>
        <w:t>Commerce</w:t>
      </w:r>
      <w:r w:rsidRPr="00B57651">
        <w:rPr>
          <w:rFonts w:asciiTheme="minorHAnsi" w:eastAsia="Times New Roman" w:hAnsiTheme="minorHAnsi" w:cstheme="minorHAnsi"/>
          <w:iCs/>
          <w:color w:val="222222"/>
          <w:sz w:val="22"/>
          <w:szCs w:val="22"/>
          <w:lang w:val="el-GR" w:eastAsia="el-GR"/>
        </w:rPr>
        <w:t>)» από το</w:t>
      </w:r>
      <w:r w:rsidRPr="00B57651">
        <w:rPr>
          <w:rFonts w:asciiTheme="minorHAnsi" w:eastAsia="Times New Roman" w:hAnsiTheme="minorHAnsi" w:cstheme="minorHAnsi"/>
          <w:iCs/>
          <w:color w:val="222222"/>
          <w:sz w:val="22"/>
          <w:szCs w:val="22"/>
          <w:lang w:eastAsia="el-GR"/>
        </w:rPr>
        <w:t> Kingston </w:t>
      </w:r>
      <w:proofErr w:type="spellStart"/>
      <w:r w:rsidRPr="00B57651">
        <w:rPr>
          <w:rFonts w:asciiTheme="minorHAnsi" w:eastAsia="Times New Roman" w:hAnsiTheme="minorHAnsi" w:cstheme="minorHAnsi"/>
          <w:iCs/>
          <w:color w:val="222222"/>
          <w:sz w:val="22"/>
          <w:szCs w:val="22"/>
          <w:lang w:eastAsia="el-GR"/>
        </w:rPr>
        <w:t>Universit</w:t>
      </w:r>
      <w:proofErr w:type="spellEnd"/>
      <w:r w:rsidRPr="00B57651">
        <w:rPr>
          <w:rFonts w:asciiTheme="minorHAnsi" w:eastAsia="Times New Roman" w:hAnsiTheme="minorHAnsi" w:cstheme="minorHAnsi"/>
          <w:iCs/>
          <w:color w:val="222222"/>
          <w:sz w:val="22"/>
          <w:szCs w:val="22"/>
          <w:lang w:val="en-US" w:eastAsia="el-GR"/>
        </w:rPr>
        <w:t>y</w:t>
      </w:r>
      <w:r w:rsidRPr="00B57651">
        <w:rPr>
          <w:rFonts w:asciiTheme="minorHAnsi" w:eastAsia="Times New Roman" w:hAnsiTheme="minorHAnsi" w:cstheme="minorHAnsi"/>
          <w:iCs/>
          <w:color w:val="222222"/>
          <w:sz w:val="22"/>
          <w:szCs w:val="22"/>
          <w:lang w:val="el-GR" w:eastAsia="el-GR"/>
        </w:rPr>
        <w:t>. Έχει μετεκπαιδευτεί στις Διεθνείς Σχέσεις . Έχει υπηρετήσει</w:t>
      </w:r>
      <w:r w:rsidRPr="00B57651">
        <w:rPr>
          <w:rFonts w:asciiTheme="minorHAnsi" w:eastAsia="Times New Roman" w:hAnsiTheme="minorHAnsi" w:cstheme="minorHAnsi"/>
          <w:color w:val="000000"/>
          <w:sz w:val="22"/>
          <w:szCs w:val="22"/>
          <w:shd w:val="clear" w:color="auto" w:fill="FFFFFF"/>
          <w:lang w:val="el-GR" w:eastAsia="el-GR"/>
        </w:rPr>
        <w:t xml:space="preserve"> το Εθνικό Σύστημα Υγείας, μέσα από τη θέση του Διοικητή Νοσοκομείων, </w:t>
      </w:r>
      <w:r w:rsidRPr="00B57651">
        <w:rPr>
          <w:rFonts w:asciiTheme="minorHAnsi" w:eastAsia="Times New Roman" w:hAnsiTheme="minorHAnsi" w:cstheme="minorHAnsi"/>
          <w:color w:val="000000"/>
          <w:sz w:val="22"/>
          <w:szCs w:val="22"/>
          <w:lang w:val="el-GR" w:eastAsia="el-GR"/>
        </w:rPr>
        <w:t>ενώ α</w:t>
      </w:r>
      <w:r w:rsidRPr="00B57651">
        <w:rPr>
          <w:rFonts w:asciiTheme="minorHAnsi" w:eastAsia="Times New Roman" w:hAnsiTheme="minorHAnsi" w:cstheme="minorHAnsi"/>
          <w:iCs/>
          <w:color w:val="222222"/>
          <w:sz w:val="22"/>
          <w:szCs w:val="22"/>
          <w:lang w:val="el-GR" w:eastAsia="el-GR"/>
        </w:rPr>
        <w:t xml:space="preserve">πό τον Ιούλιο του 2020 είναι </w:t>
      </w:r>
      <w:r w:rsidRPr="00B57651">
        <w:rPr>
          <w:rFonts w:asciiTheme="minorHAnsi" w:eastAsia="Calibri" w:hAnsiTheme="minorHAnsi" w:cstheme="minorHAnsi"/>
          <w:sz w:val="22"/>
          <w:szCs w:val="22"/>
          <w:lang w:val="el-GR"/>
        </w:rPr>
        <w:t>Διοικητής στο Πανεπιστημιακό Γενικό Νοσοκομείο Ιωαννίνων (Π.Γ.Ν.Ι.).</w:t>
      </w:r>
      <w:r w:rsidRPr="00B57651">
        <w:rPr>
          <w:rFonts w:asciiTheme="minorHAnsi" w:eastAsia="Times New Roman" w:hAnsiTheme="minorHAnsi" w:cstheme="minorHAnsi"/>
          <w:iCs/>
          <w:color w:val="222222"/>
          <w:sz w:val="22"/>
          <w:szCs w:val="22"/>
          <w:lang w:val="el-GR" w:eastAsia="el-GR"/>
        </w:rPr>
        <w:t xml:space="preserve"> Είναι δημόσιος υπάλληλος της  Ανεξάρτητης Αρχής Δημοσίων Εσόδων (Α.Α.Δ.Ε.) κι έχει </w:t>
      </w:r>
      <w:r w:rsidRPr="00B57651">
        <w:rPr>
          <w:rFonts w:asciiTheme="minorHAnsi" w:eastAsia="Calibri" w:hAnsiTheme="minorHAnsi" w:cstheme="minorHAnsi"/>
          <w:bCs/>
          <w:sz w:val="22"/>
          <w:szCs w:val="22"/>
          <w:lang w:val="el-GR"/>
        </w:rPr>
        <w:t xml:space="preserve"> επίσης διατελέσει Ειδικός Γραμματέας του Σώματος Επιθεώρησης Εργασίας (Σ.ΕΠ.Ε) του Υπουργείου Απασχόλησης και Κοινωνικής Προστασίας καθώς και  Διευθύνων Σύμβουλος του Ινστιτούτου Διαρκούς Εκπαίδευσης Ενηλίκων (Ι.Δ.ΕΚ.Ε) του Υπουργείου Εθνικής Παιδείας &amp; Θρησκευμάτων. </w:t>
      </w:r>
      <w:r w:rsidRPr="00B57651">
        <w:rPr>
          <w:rFonts w:asciiTheme="minorHAnsi" w:eastAsia="Times New Roman" w:hAnsiTheme="minorHAnsi" w:cstheme="minorHAnsi"/>
          <w:iCs/>
          <w:color w:val="222222"/>
          <w:sz w:val="22"/>
          <w:szCs w:val="22"/>
          <w:lang w:val="el-GR" w:eastAsia="el-GR"/>
        </w:rPr>
        <w:t>Υπηρέτησε</w:t>
      </w:r>
      <w:r w:rsidRPr="00B57651">
        <w:rPr>
          <w:rFonts w:asciiTheme="minorHAnsi" w:hAnsiTheme="minorHAnsi" w:cstheme="minorHAnsi"/>
          <w:sz w:val="22"/>
          <w:szCs w:val="22"/>
          <w:lang w:val="el-GR"/>
        </w:rPr>
        <w:t xml:space="preserve"> στο Υπουργείο Εσωτερικών ως</w:t>
      </w:r>
      <w:r w:rsidRPr="00B57651">
        <w:rPr>
          <w:rFonts w:asciiTheme="minorHAnsi" w:eastAsia="Calibri" w:hAnsiTheme="minorHAnsi" w:cstheme="minorHAnsi"/>
          <w:sz w:val="22"/>
          <w:szCs w:val="22"/>
          <w:lang w:val="el-GR"/>
        </w:rPr>
        <w:t xml:space="preserve"> Στέλεχος </w:t>
      </w:r>
      <w:proofErr w:type="spellStart"/>
      <w:r w:rsidRPr="00B57651">
        <w:rPr>
          <w:rFonts w:asciiTheme="minorHAnsi" w:eastAsia="Calibri" w:hAnsiTheme="minorHAnsi" w:cstheme="minorHAnsi"/>
          <w:sz w:val="22"/>
          <w:szCs w:val="22"/>
          <w:lang w:val="el-GR"/>
        </w:rPr>
        <w:t>τηςΔιεύθυνσης</w:t>
      </w:r>
      <w:proofErr w:type="spellEnd"/>
      <w:r w:rsidRPr="00B57651">
        <w:rPr>
          <w:rFonts w:asciiTheme="minorHAnsi" w:eastAsia="Calibri" w:hAnsiTheme="minorHAnsi" w:cstheme="minorHAnsi"/>
          <w:sz w:val="22"/>
          <w:szCs w:val="22"/>
          <w:lang w:val="el-GR"/>
        </w:rPr>
        <w:t xml:space="preserve"> Αναπτυξιακών Προγραμμάτων και Διεθνών Οργανισμών του ΥΠ.ΕΣ.Δ.Δ.Α. και ως μέλος της Επιτροπής του Αναπτυξιακού Προγράμματος Τοπικής Αυτοδιοίκησης «ΘΗΣΕΑΣ», </w:t>
      </w:r>
      <w:r w:rsidRPr="00B57651">
        <w:rPr>
          <w:rFonts w:asciiTheme="minorHAnsi" w:hAnsiTheme="minorHAnsi" w:cstheme="minorHAnsi"/>
          <w:sz w:val="22"/>
          <w:szCs w:val="22"/>
          <w:lang w:val="el-GR"/>
        </w:rPr>
        <w:t xml:space="preserve">Ενεπλάκη στα κοινά από τα φοιτητικά του χρόνια. </w:t>
      </w:r>
    </w:p>
    <w:p w14:paraId="3DA71C4B" w14:textId="77777777" w:rsidR="00CE5E2C" w:rsidRPr="00B57651" w:rsidRDefault="00CE5E2C" w:rsidP="006F4FBD">
      <w:pPr>
        <w:pStyle w:val="af0"/>
        <w:spacing w:after="120"/>
        <w:rPr>
          <w:rFonts w:asciiTheme="minorHAnsi" w:hAnsiTheme="minorHAnsi" w:cstheme="minorHAnsi"/>
          <w:b/>
          <w:bCs/>
        </w:rPr>
      </w:pPr>
    </w:p>
    <w:p w14:paraId="4EF538E5" w14:textId="77777777" w:rsidR="00CE5E2C" w:rsidRPr="00B57651" w:rsidRDefault="00CE5E2C" w:rsidP="006F4FBD">
      <w:pPr>
        <w:pStyle w:val="af0"/>
        <w:spacing w:after="120"/>
        <w:rPr>
          <w:rFonts w:asciiTheme="minorHAnsi" w:hAnsiTheme="minorHAnsi" w:cstheme="minorHAnsi"/>
          <w:b/>
          <w:bCs/>
        </w:rPr>
      </w:pPr>
      <w:r w:rsidRPr="00825B25">
        <w:rPr>
          <w:rFonts w:asciiTheme="minorHAnsi" w:hAnsiTheme="minorHAnsi" w:cstheme="minorHAnsi"/>
          <w:b/>
          <w:bCs/>
        </w:rPr>
        <w:t>Στυλιανός (Λινός) Μπλέτσας</w:t>
      </w:r>
    </w:p>
    <w:p w14:paraId="30948641" w14:textId="77777777" w:rsidR="00CE5E2C" w:rsidRPr="004E1FE3" w:rsidRDefault="00CE5E2C" w:rsidP="006F4FBD">
      <w:pPr>
        <w:pStyle w:val="af0"/>
        <w:suppressAutoHyphens w:val="0"/>
        <w:spacing w:after="120"/>
        <w:rPr>
          <w:rFonts w:asciiTheme="minorHAnsi" w:hAnsiTheme="minorHAnsi" w:cstheme="minorHAnsi"/>
        </w:rPr>
      </w:pPr>
      <w:r w:rsidRPr="00825B25">
        <w:rPr>
          <w:rFonts w:asciiTheme="minorHAnsi" w:hAnsiTheme="minorHAnsi" w:cstheme="minorHAnsi"/>
        </w:rPr>
        <w:t>Γεννήθηκ</w:t>
      </w:r>
      <w:r w:rsidRPr="00B57651">
        <w:rPr>
          <w:rFonts w:asciiTheme="minorHAnsi" w:hAnsiTheme="minorHAnsi" w:cstheme="minorHAnsi"/>
        </w:rPr>
        <w:t>ε</w:t>
      </w:r>
      <w:r w:rsidRPr="00825B25">
        <w:rPr>
          <w:rFonts w:asciiTheme="minorHAnsi" w:hAnsiTheme="minorHAnsi" w:cstheme="minorHAnsi"/>
        </w:rPr>
        <w:t xml:space="preserve"> και κατοι</w:t>
      </w:r>
      <w:r w:rsidRPr="00B57651">
        <w:rPr>
          <w:rFonts w:asciiTheme="minorHAnsi" w:hAnsiTheme="minorHAnsi" w:cstheme="minorHAnsi"/>
        </w:rPr>
        <w:t>κεί</w:t>
      </w:r>
      <w:r w:rsidRPr="00825B25">
        <w:rPr>
          <w:rFonts w:asciiTheme="minorHAnsi" w:hAnsiTheme="minorHAnsi" w:cstheme="minorHAnsi"/>
        </w:rPr>
        <w:t xml:space="preserve"> στο Αγρίνιο</w:t>
      </w:r>
      <w:r w:rsidRPr="00B57651">
        <w:rPr>
          <w:rFonts w:asciiTheme="minorHAnsi" w:hAnsiTheme="minorHAnsi" w:cstheme="minorHAnsi"/>
        </w:rPr>
        <w:t>, έχει</w:t>
      </w:r>
      <w:r>
        <w:rPr>
          <w:rFonts w:asciiTheme="minorHAnsi" w:hAnsiTheme="minorHAnsi" w:cstheme="minorHAnsi"/>
        </w:rPr>
        <w:t xml:space="preserve"> τέσσερα παιδιά. </w:t>
      </w:r>
      <w:r w:rsidRPr="00825B25">
        <w:rPr>
          <w:rFonts w:asciiTheme="minorHAnsi" w:hAnsiTheme="minorHAnsi" w:cstheme="minorHAnsi"/>
        </w:rPr>
        <w:t>Εί</w:t>
      </w:r>
      <w:r w:rsidRPr="00B57651">
        <w:rPr>
          <w:rFonts w:asciiTheme="minorHAnsi" w:hAnsiTheme="minorHAnsi" w:cstheme="minorHAnsi"/>
        </w:rPr>
        <w:t>ν</w:t>
      </w:r>
      <w:r w:rsidRPr="00825B25">
        <w:rPr>
          <w:rFonts w:asciiTheme="minorHAnsi" w:hAnsiTheme="minorHAnsi" w:cstheme="minorHAnsi"/>
        </w:rPr>
        <w:t xml:space="preserve">αι Πολιτικός Μηχανικός του ΑΠΘ με μεταπτυχιακό στη Διοίκηση Επιχειρήσεων MBA στο </w:t>
      </w:r>
      <w:proofErr w:type="spellStart"/>
      <w:r w:rsidRPr="00825B25">
        <w:rPr>
          <w:rFonts w:asciiTheme="minorHAnsi" w:hAnsiTheme="minorHAnsi" w:cstheme="minorHAnsi"/>
        </w:rPr>
        <w:t>KingstonUniversity</w:t>
      </w:r>
      <w:proofErr w:type="spellEnd"/>
      <w:r w:rsidRPr="00825B25">
        <w:rPr>
          <w:rFonts w:asciiTheme="minorHAnsi" w:hAnsiTheme="minorHAnsi" w:cstheme="minorHAnsi"/>
        </w:rPr>
        <w:t xml:space="preserve"> του Λονδίνου. Εργάζ</w:t>
      </w:r>
      <w:r w:rsidRPr="00B57651">
        <w:rPr>
          <w:rFonts w:asciiTheme="minorHAnsi" w:hAnsiTheme="minorHAnsi" w:cstheme="minorHAnsi"/>
        </w:rPr>
        <w:t>ετ</w:t>
      </w:r>
      <w:r w:rsidRPr="00825B25">
        <w:rPr>
          <w:rFonts w:asciiTheme="minorHAnsi" w:hAnsiTheme="minorHAnsi" w:cstheme="minorHAnsi"/>
        </w:rPr>
        <w:t xml:space="preserve">αι ως ελεύθερος επαγγελματίας Πολιτικός Μηχανικός και ως ιδιοκτήτης τεχνικών εταιρειών ιδιωτικών </w:t>
      </w:r>
      <w:proofErr w:type="spellStart"/>
      <w:r w:rsidRPr="00825B25">
        <w:rPr>
          <w:rFonts w:asciiTheme="minorHAnsi" w:hAnsiTheme="minorHAnsi" w:cstheme="minorHAnsi"/>
        </w:rPr>
        <w:t>έργων.Το</w:t>
      </w:r>
      <w:proofErr w:type="spellEnd"/>
      <w:r w:rsidRPr="00825B25">
        <w:rPr>
          <w:rFonts w:asciiTheme="minorHAnsi" w:hAnsiTheme="minorHAnsi" w:cstheme="minorHAnsi"/>
        </w:rPr>
        <w:t xml:space="preserve"> 2014 </w:t>
      </w:r>
      <w:r w:rsidRPr="00B57651">
        <w:rPr>
          <w:rFonts w:asciiTheme="minorHAnsi" w:hAnsiTheme="minorHAnsi" w:cstheme="minorHAnsi"/>
        </w:rPr>
        <w:t>εξελέγη</w:t>
      </w:r>
      <w:r w:rsidRPr="00825B25">
        <w:rPr>
          <w:rFonts w:asciiTheme="minorHAnsi" w:hAnsiTheme="minorHAnsi" w:cstheme="minorHAnsi"/>
        </w:rPr>
        <w:t xml:space="preserve"> Αντιπρόεδρος της Δ.Ε. του ΤΕΕ Ν. Αιτωλοακαρνανίας</w:t>
      </w:r>
      <w:r w:rsidRPr="00B57651">
        <w:rPr>
          <w:rFonts w:asciiTheme="minorHAnsi" w:hAnsiTheme="minorHAnsi" w:cstheme="minorHAnsi"/>
        </w:rPr>
        <w:t xml:space="preserve"> και α</w:t>
      </w:r>
      <w:r w:rsidRPr="00825B25">
        <w:rPr>
          <w:rFonts w:asciiTheme="minorHAnsi" w:hAnsiTheme="minorHAnsi" w:cstheme="minorHAnsi"/>
        </w:rPr>
        <w:t>πό το 2017 ε</w:t>
      </w:r>
      <w:r w:rsidRPr="00B57651">
        <w:rPr>
          <w:rFonts w:asciiTheme="minorHAnsi" w:hAnsiTheme="minorHAnsi" w:cstheme="minorHAnsi"/>
        </w:rPr>
        <w:t xml:space="preserve">κλέγεται </w:t>
      </w:r>
      <w:r w:rsidRPr="00825B25">
        <w:rPr>
          <w:rFonts w:asciiTheme="minorHAnsi" w:hAnsiTheme="minorHAnsi" w:cstheme="minorHAnsi"/>
        </w:rPr>
        <w:t xml:space="preserve"> Πρόεδρος </w:t>
      </w:r>
      <w:r w:rsidRPr="00B57651">
        <w:rPr>
          <w:rFonts w:asciiTheme="minorHAnsi" w:hAnsiTheme="minorHAnsi" w:cstheme="minorHAnsi"/>
        </w:rPr>
        <w:t>αυ</w:t>
      </w:r>
      <w:r w:rsidRPr="00825B25">
        <w:rPr>
          <w:rFonts w:asciiTheme="minorHAnsi" w:hAnsiTheme="minorHAnsi" w:cstheme="minorHAnsi"/>
        </w:rPr>
        <w:t>το</w:t>
      </w:r>
      <w:r w:rsidRPr="00B57651">
        <w:rPr>
          <w:rFonts w:asciiTheme="minorHAnsi" w:hAnsiTheme="minorHAnsi" w:cstheme="minorHAnsi"/>
        </w:rPr>
        <w:t>ύ</w:t>
      </w:r>
      <w:r>
        <w:rPr>
          <w:rFonts w:asciiTheme="minorHAnsi" w:hAnsiTheme="minorHAnsi" w:cstheme="minorHAnsi"/>
        </w:rPr>
        <w:t>.</w:t>
      </w:r>
    </w:p>
    <w:p w14:paraId="4CEF3604" w14:textId="77777777" w:rsidR="004E1FE3" w:rsidRPr="002E3B4F" w:rsidRDefault="004E1FE3" w:rsidP="006F4FBD">
      <w:pPr>
        <w:pStyle w:val="af0"/>
        <w:suppressAutoHyphens w:val="0"/>
        <w:spacing w:after="120"/>
        <w:rPr>
          <w:rFonts w:asciiTheme="minorHAnsi" w:hAnsiTheme="minorHAnsi" w:cstheme="minorHAnsi"/>
        </w:rPr>
      </w:pPr>
    </w:p>
    <w:p w14:paraId="0FF81F75" w14:textId="77777777" w:rsidR="004E1FE3" w:rsidRPr="004E1FE3" w:rsidRDefault="004E1FE3" w:rsidP="004E1FE3">
      <w:pPr>
        <w:pStyle w:val="af0"/>
        <w:suppressAutoHyphens w:val="0"/>
        <w:spacing w:after="120"/>
        <w:rPr>
          <w:rFonts w:asciiTheme="minorHAnsi" w:hAnsiTheme="minorHAnsi" w:cstheme="minorHAnsi"/>
          <w:b/>
          <w:bCs/>
        </w:rPr>
      </w:pPr>
      <w:r w:rsidRPr="004E1FE3">
        <w:rPr>
          <w:rFonts w:asciiTheme="minorHAnsi" w:hAnsiTheme="minorHAnsi" w:cstheme="minorHAnsi"/>
          <w:b/>
          <w:bCs/>
        </w:rPr>
        <w:lastRenderedPageBreak/>
        <w:t>Αμαλία Βούλγαρη</w:t>
      </w:r>
    </w:p>
    <w:p w14:paraId="3CDB837A" w14:textId="77777777" w:rsidR="004E1FE3" w:rsidRDefault="004E1FE3" w:rsidP="004E1FE3">
      <w:pPr>
        <w:pStyle w:val="af0"/>
        <w:suppressAutoHyphens w:val="0"/>
        <w:spacing w:after="120"/>
        <w:rPr>
          <w:rFonts w:asciiTheme="minorHAnsi" w:hAnsiTheme="minorHAnsi" w:cstheme="minorHAnsi"/>
          <w:b/>
          <w:bCs/>
        </w:rPr>
      </w:pPr>
      <w:r w:rsidRPr="004E1FE3">
        <w:rPr>
          <w:rFonts w:asciiTheme="minorHAnsi" w:hAnsiTheme="minorHAnsi" w:cstheme="minorHAnsi"/>
          <w:bCs/>
        </w:rPr>
        <w:t>Γεννήθηκε, μεγάλωσε, ζει και εργάζεται στο Αγρίνιο. Είμαι παντρεμένη και έχει μία κόρη. Αποφοίτησε από το 1ο Γενικό Λύκειο Αγρινίου και είναι πτυχιούχος του τμήματος Επιστημών Υγείας, Βιοχημείας – Βιοτεχνολογίας του Πανεπιστημίου Θεσσαλίας. Είναι κάτοχος Μεταπτυχιακού τίτλου σπουδών στη Διαχείριση περιβάλλοντος και φυσικών πόρων του Πανεπιστημίου Πατρών. Έχει αποκτήσει ειδίκευση στις σύγχρονες τεχνικές βίο ανάλυσης στην Υγεία, το Περιβάλλον και τη ΔΙΑΤΡΟΦΉ στο τμήμα Φαρμακευτικής Πατρών.  Ξεκίνησε την επαγγελματική της σταδιοδρομία ως εργαζόμενη στο Βιοχημικό τμήμα του Νοσοκομείου Μεσολογγίου από το 2005 μέχρι το 2009. Συνέχισε ως Βιοχημικός στο Νοσοκομείο Αγρίνιου από το 2009 μέχρι το 2011. Δούλεψε ως Επιθεωρήτρια Συστημάτων Ασφαλείας τροφίμων σε επιχειρήσεις από το 2014 μέχρι το 2016.Από το 2016 μέχρι και σήμερα εργάζεται ως Βιοχημικός στο αντίστοιχο τμήμα του Γενικού Νοσοκομείου Αγρινίου. Εκλέχτηκε Περιφερειακή Σύμβουλος το 2019 και επανεκλέχτηκε το 2023 ενώ ήταν Είμαι Εντεταλμένη Σύμβουλος – Βοηθός Περιφερειάρχη σε θέματα Κοινωνικής Πολιτικής και άρσης κοινωνικών ανισοτήτων από το 2021 μέχρι και σήμερα.</w:t>
      </w:r>
      <w:r>
        <w:rPr>
          <w:rFonts w:asciiTheme="minorHAnsi" w:hAnsiTheme="minorHAnsi" w:cstheme="minorHAnsi"/>
          <w:bCs/>
        </w:rPr>
        <w:t xml:space="preserve"> Ακόμα, είναι </w:t>
      </w:r>
      <w:r w:rsidRPr="004E1FE3">
        <w:rPr>
          <w:rFonts w:asciiTheme="minorHAnsi" w:hAnsiTheme="minorHAnsi" w:cstheme="minorHAnsi"/>
          <w:bCs/>
        </w:rPr>
        <w:t>Πρόεδρος της Περιφερειακής Επιτροπής Ισότητας Φύλων Δυτικής Ελλάδας.</w:t>
      </w:r>
      <w:r w:rsidRPr="004E1FE3">
        <w:rPr>
          <w:rFonts w:asciiTheme="minorHAnsi" w:hAnsiTheme="minorHAnsi" w:cstheme="minorHAnsi"/>
          <w:b/>
          <w:bCs/>
        </w:rPr>
        <w:t xml:space="preserve"> </w:t>
      </w:r>
    </w:p>
    <w:p w14:paraId="4C4FAD18" w14:textId="77777777" w:rsidR="004E1FE3" w:rsidRPr="004E1FE3" w:rsidRDefault="004E1FE3" w:rsidP="004E1FE3">
      <w:pPr>
        <w:pStyle w:val="Web"/>
        <w:spacing w:after="120"/>
        <w:rPr>
          <w:rFonts w:ascii="Calibri" w:hAnsi="Calibri" w:cs="Calibri"/>
          <w:b/>
          <w:sz w:val="22"/>
          <w:szCs w:val="22"/>
        </w:rPr>
      </w:pPr>
      <w:r w:rsidRPr="004E1FE3">
        <w:rPr>
          <w:rFonts w:ascii="Calibri" w:hAnsi="Calibri" w:cs="Calibri"/>
          <w:b/>
          <w:sz w:val="22"/>
          <w:szCs w:val="22"/>
        </w:rPr>
        <w:t xml:space="preserve">Γεώργιος Κοντογιάννης </w:t>
      </w:r>
    </w:p>
    <w:p w14:paraId="27B06064" w14:textId="77777777" w:rsidR="004E1FE3" w:rsidRPr="004E1FE3" w:rsidRDefault="004E1FE3" w:rsidP="004E1FE3">
      <w:pPr>
        <w:pStyle w:val="Web"/>
        <w:spacing w:after="120"/>
        <w:rPr>
          <w:rFonts w:ascii="Calibri" w:hAnsi="Calibri" w:cs="Calibri"/>
          <w:sz w:val="22"/>
          <w:szCs w:val="22"/>
        </w:rPr>
      </w:pPr>
      <w:r w:rsidRPr="004E1FE3">
        <w:rPr>
          <w:rFonts w:ascii="Calibri" w:hAnsi="Calibri" w:cs="Calibri"/>
          <w:sz w:val="22"/>
          <w:szCs w:val="22"/>
        </w:rPr>
        <w:t xml:space="preserve">Γεννήθηκε στη Νυρεμβέργη της Γερμανίας, τελείωσε τη Δευτεροβάθμια εκπαίδευση στο Θέρμο Αιτωλοακαρνανίας και είναι πτυχιούχος της Ανωτάτης Γεωπονικής Σχολής του Πανεπιστημίου </w:t>
      </w:r>
      <w:proofErr w:type="spellStart"/>
      <w:r w:rsidRPr="004E1FE3">
        <w:rPr>
          <w:rFonts w:ascii="Calibri" w:hAnsi="Calibri" w:cs="Calibri"/>
          <w:sz w:val="22"/>
          <w:szCs w:val="22"/>
        </w:rPr>
        <w:t>Plovdiv</w:t>
      </w:r>
      <w:proofErr w:type="spellEnd"/>
      <w:r w:rsidRPr="004E1FE3">
        <w:rPr>
          <w:rFonts w:ascii="Calibri" w:hAnsi="Calibri" w:cs="Calibri"/>
          <w:sz w:val="22"/>
          <w:szCs w:val="22"/>
        </w:rPr>
        <w:t>. Είναι παντρεμένος και πατέρας δύο γιών. Ζει στο Αγρίνιο και εργάζεται ως Γεωπόνος στη Δ/νση Αγροτικής Οικονομίας της ΠΕ Αιτωλοακαρνανίας στο Μεσολόγγι, στην θέση του Προϊσταμένου του Τμήματος Φυτικής και Ζωικής Παραγωγής, ενώ παράλληλα από το 2014 ασκεί τα καθήκοντά του στο Γ.Ο.Ε.Β Αχελώου με την ιδιότητα του Αντιπροέδρου του Διοικητικού Συμβουλίου.</w:t>
      </w:r>
    </w:p>
    <w:p w14:paraId="346E9AAB" w14:textId="77777777" w:rsidR="004E1FE3" w:rsidRPr="00CE5E2C" w:rsidRDefault="004E1FE3" w:rsidP="006F4FBD">
      <w:pPr>
        <w:pStyle w:val="Web"/>
        <w:spacing w:before="0" w:beforeAutospacing="0" w:after="120" w:afterAutospacing="0"/>
        <w:rPr>
          <w:rFonts w:ascii="Calibri" w:hAnsi="Calibri" w:cs="Calibri"/>
          <w:b/>
          <w:sz w:val="22"/>
          <w:szCs w:val="22"/>
        </w:rPr>
      </w:pPr>
    </w:p>
    <w:p w14:paraId="123070C2" w14:textId="77777777" w:rsidR="00CE5E2C" w:rsidRPr="00CE5E2C" w:rsidRDefault="00CE5E2C" w:rsidP="006F4FBD">
      <w:pPr>
        <w:pStyle w:val="Web"/>
        <w:spacing w:before="0" w:beforeAutospacing="0" w:after="120" w:afterAutospacing="0"/>
        <w:jc w:val="center"/>
        <w:rPr>
          <w:rFonts w:ascii="Calibri" w:hAnsi="Calibri" w:cs="Calibri"/>
          <w:sz w:val="22"/>
          <w:szCs w:val="22"/>
          <w:u w:val="single"/>
        </w:rPr>
      </w:pPr>
      <w:r w:rsidRPr="00CE5E2C">
        <w:rPr>
          <w:rFonts w:ascii="Calibri" w:hAnsi="Calibri" w:cs="Calibri"/>
          <w:sz w:val="22"/>
          <w:szCs w:val="22"/>
          <w:u w:val="single"/>
        </w:rPr>
        <w:t>Π.Ε. ΑΧΑΪΑΣ</w:t>
      </w:r>
    </w:p>
    <w:p w14:paraId="676285C3" w14:textId="77777777" w:rsidR="00CE5E2C" w:rsidRDefault="00CE5E2C" w:rsidP="006F4FBD">
      <w:pPr>
        <w:pStyle w:val="af0"/>
        <w:spacing w:after="120"/>
        <w:jc w:val="both"/>
        <w:rPr>
          <w:rFonts w:asciiTheme="minorHAnsi" w:hAnsiTheme="minorHAnsi" w:cstheme="minorHAnsi"/>
          <w:b/>
          <w:bCs/>
        </w:rPr>
      </w:pPr>
    </w:p>
    <w:p w14:paraId="49B26806" w14:textId="77777777" w:rsidR="00ED4405" w:rsidRPr="00593B47" w:rsidRDefault="00ED4405" w:rsidP="006F4FBD">
      <w:pPr>
        <w:pStyle w:val="af0"/>
        <w:spacing w:after="120"/>
        <w:jc w:val="both"/>
        <w:rPr>
          <w:rFonts w:asciiTheme="minorHAnsi" w:hAnsiTheme="minorHAnsi" w:cstheme="minorHAnsi"/>
          <w:b/>
          <w:bCs/>
        </w:rPr>
      </w:pPr>
      <w:r w:rsidRPr="00593B47">
        <w:rPr>
          <w:rFonts w:asciiTheme="minorHAnsi" w:hAnsiTheme="minorHAnsi" w:cstheme="minorHAnsi"/>
          <w:b/>
          <w:bCs/>
        </w:rPr>
        <w:t xml:space="preserve">Χαράλαμπος </w:t>
      </w:r>
      <w:proofErr w:type="spellStart"/>
      <w:r w:rsidRPr="00593B47">
        <w:rPr>
          <w:rFonts w:asciiTheme="minorHAnsi" w:hAnsiTheme="minorHAnsi" w:cstheme="minorHAnsi"/>
          <w:b/>
          <w:bCs/>
        </w:rPr>
        <w:t>Μπονάνος</w:t>
      </w:r>
      <w:proofErr w:type="spellEnd"/>
    </w:p>
    <w:p w14:paraId="5C4D9461" w14:textId="77777777" w:rsidR="00ED4405" w:rsidRPr="00593B47" w:rsidRDefault="00ED4405" w:rsidP="006F4FBD">
      <w:pPr>
        <w:pStyle w:val="af0"/>
        <w:spacing w:after="120"/>
        <w:jc w:val="both"/>
        <w:rPr>
          <w:rFonts w:asciiTheme="minorHAnsi" w:hAnsiTheme="minorHAnsi" w:cstheme="minorHAnsi"/>
        </w:rPr>
      </w:pPr>
      <w:r w:rsidRPr="00593B47">
        <w:rPr>
          <w:rFonts w:asciiTheme="minorHAnsi" w:hAnsiTheme="minorHAnsi" w:cstheme="minorHAnsi"/>
        </w:rPr>
        <w:t>Γεννήθηκε και κατοικεί  στην Πάτρα</w:t>
      </w:r>
      <w:r w:rsidR="00CE5E2C">
        <w:rPr>
          <w:rFonts w:asciiTheme="minorHAnsi" w:hAnsiTheme="minorHAnsi" w:cstheme="minorHAnsi"/>
        </w:rPr>
        <w:t>,</w:t>
      </w:r>
      <w:r w:rsidRPr="00593B47">
        <w:rPr>
          <w:rFonts w:asciiTheme="minorHAnsi" w:hAnsiTheme="minorHAnsi" w:cstheme="minorHAnsi"/>
        </w:rPr>
        <w:t xml:space="preserve"> είναι παντρεμένος κ</w:t>
      </w:r>
      <w:r w:rsidR="00CE5E2C">
        <w:rPr>
          <w:rFonts w:asciiTheme="minorHAnsi" w:hAnsiTheme="minorHAnsi" w:cstheme="minorHAnsi"/>
        </w:rPr>
        <w:t>α</w:t>
      </w:r>
      <w:r w:rsidRPr="00593B47">
        <w:rPr>
          <w:rFonts w:asciiTheme="minorHAnsi" w:hAnsiTheme="minorHAnsi" w:cstheme="minorHAnsi"/>
        </w:rPr>
        <w:t>ι έχει δύο γιους.</w:t>
      </w:r>
      <w:r w:rsidR="00CE5E2C">
        <w:rPr>
          <w:rFonts w:asciiTheme="minorHAnsi" w:hAnsiTheme="minorHAnsi" w:cstheme="minorHAnsi"/>
        </w:rPr>
        <w:t xml:space="preserve"> Είναι οδοντίατρος και κατέχει </w:t>
      </w:r>
      <w:r w:rsidR="00CE5E2C">
        <w:rPr>
          <w:rFonts w:asciiTheme="minorHAnsi" w:hAnsiTheme="minorHAnsi" w:cstheme="minorHAnsi"/>
          <w:lang w:val="en-US"/>
        </w:rPr>
        <w:t>M</w:t>
      </w:r>
      <w:proofErr w:type="spellStart"/>
      <w:r w:rsidRPr="00593B47">
        <w:rPr>
          <w:rFonts w:asciiTheme="minorHAnsi" w:hAnsiTheme="minorHAnsi" w:cstheme="minorHAnsi"/>
        </w:rPr>
        <w:t>aster</w:t>
      </w:r>
      <w:proofErr w:type="spellEnd"/>
      <w:r w:rsidRPr="00593B47">
        <w:rPr>
          <w:rFonts w:asciiTheme="minorHAnsi" w:hAnsiTheme="minorHAnsi" w:cstheme="minorHAnsi"/>
        </w:rPr>
        <w:t xml:space="preserve"> στη Δημόσια Υγεία από την Εθνική Σχολή Δημόσιας Υγείας. Είναι διευθυντής του ΕΣΥ από το 2015 έως σήμερα. Έχει περάσει από διάφορες θέσεις ευθύνης (ΠΠΝΠ, ΙΚΑ, ΕΟΠΠΥ) ασκώντας διοίκηση ή εποπτικό έργο. Έχει αναπτύξει συνδικαλιστική δράση σε τοπικό και Πανελλαδικό επίπεδο κι έχει  καταγράψει σημαντική κοινωνική </w:t>
      </w:r>
      <w:proofErr w:type="spellStart"/>
      <w:r w:rsidRPr="00593B47">
        <w:rPr>
          <w:rFonts w:asciiTheme="minorHAnsi" w:hAnsiTheme="minorHAnsi" w:cstheme="minorHAnsi"/>
        </w:rPr>
        <w:t>δρατσηριότητα</w:t>
      </w:r>
      <w:proofErr w:type="spellEnd"/>
      <w:r w:rsidRPr="00593B47">
        <w:rPr>
          <w:rFonts w:asciiTheme="minorHAnsi" w:hAnsiTheme="minorHAnsi" w:cstheme="minorHAnsi"/>
        </w:rPr>
        <w:t>. Εξελέγη το 2019 περιφερειακός σύμβουλος στη Περιφέρεια Δυτικής Ελλάδας με τον συνδυασμό του Νεκτάριου Φαρμάκη, ορίστηκε Αντιπεριφερειάρχης ΠΕ Αχαΐας  και επανεξελέγη το 2023.</w:t>
      </w:r>
    </w:p>
    <w:p w14:paraId="27424427" w14:textId="77777777" w:rsidR="00ED4405" w:rsidRPr="00593B47" w:rsidRDefault="00ED4405" w:rsidP="006F4FBD">
      <w:pPr>
        <w:pStyle w:val="af0"/>
        <w:spacing w:after="120"/>
        <w:jc w:val="both"/>
        <w:rPr>
          <w:rFonts w:asciiTheme="minorHAnsi" w:hAnsiTheme="minorHAnsi" w:cstheme="minorHAnsi"/>
        </w:rPr>
      </w:pPr>
    </w:p>
    <w:p w14:paraId="343D49C3" w14:textId="77777777" w:rsidR="00ED4405" w:rsidRPr="00593B47" w:rsidRDefault="00ED4405" w:rsidP="006F4FBD">
      <w:pPr>
        <w:pStyle w:val="af0"/>
        <w:spacing w:after="120"/>
        <w:jc w:val="both"/>
        <w:rPr>
          <w:rFonts w:asciiTheme="minorHAnsi" w:hAnsiTheme="minorHAnsi" w:cstheme="minorHAnsi"/>
          <w:b/>
          <w:bCs/>
        </w:rPr>
      </w:pPr>
      <w:r w:rsidRPr="00593B47">
        <w:rPr>
          <w:rFonts w:asciiTheme="minorHAnsi" w:hAnsiTheme="minorHAnsi" w:cstheme="minorHAnsi"/>
          <w:b/>
          <w:bCs/>
        </w:rPr>
        <w:t xml:space="preserve">Γεωργία </w:t>
      </w:r>
      <w:proofErr w:type="spellStart"/>
      <w:r w:rsidRPr="00593B47">
        <w:rPr>
          <w:rFonts w:asciiTheme="minorHAnsi" w:hAnsiTheme="minorHAnsi" w:cstheme="minorHAnsi"/>
          <w:b/>
          <w:bCs/>
        </w:rPr>
        <w:t>Ντάτσικα</w:t>
      </w:r>
      <w:proofErr w:type="spellEnd"/>
      <w:r w:rsidRPr="00593B47">
        <w:rPr>
          <w:rFonts w:asciiTheme="minorHAnsi" w:hAnsiTheme="minorHAnsi" w:cstheme="minorHAnsi"/>
          <w:b/>
          <w:bCs/>
        </w:rPr>
        <w:t xml:space="preserve"> (ΠΕ </w:t>
      </w:r>
      <w:proofErr w:type="spellStart"/>
      <w:r w:rsidRPr="00593B47">
        <w:rPr>
          <w:rFonts w:asciiTheme="minorHAnsi" w:hAnsiTheme="minorHAnsi" w:cstheme="minorHAnsi"/>
          <w:b/>
          <w:bCs/>
        </w:rPr>
        <w:t>Αχαϊας</w:t>
      </w:r>
      <w:proofErr w:type="spellEnd"/>
      <w:r w:rsidRPr="00593B47">
        <w:rPr>
          <w:rFonts w:asciiTheme="minorHAnsi" w:hAnsiTheme="minorHAnsi" w:cstheme="minorHAnsi"/>
          <w:b/>
          <w:bCs/>
        </w:rPr>
        <w:t>)</w:t>
      </w:r>
    </w:p>
    <w:p w14:paraId="2E437D28" w14:textId="77777777" w:rsidR="00ED4405" w:rsidRPr="00593B47" w:rsidRDefault="00CE5E2C" w:rsidP="006F4FBD">
      <w:pPr>
        <w:pStyle w:val="af0"/>
        <w:spacing w:after="120"/>
        <w:jc w:val="both"/>
        <w:rPr>
          <w:rFonts w:asciiTheme="minorHAnsi" w:hAnsiTheme="minorHAnsi" w:cstheme="minorHAnsi"/>
        </w:rPr>
      </w:pPr>
      <w:r>
        <w:rPr>
          <w:rFonts w:asciiTheme="minorHAnsi" w:hAnsiTheme="minorHAnsi" w:cstheme="minorHAnsi"/>
        </w:rPr>
        <w:t>Γεννήθηκε στο Ί</w:t>
      </w:r>
      <w:r w:rsidR="00ED4405" w:rsidRPr="00593B47">
        <w:rPr>
          <w:rFonts w:asciiTheme="minorHAnsi" w:hAnsiTheme="minorHAnsi" w:cstheme="minorHAnsi"/>
        </w:rPr>
        <w:t>σωμα Αχαΐας, είναι παντρεμένη κι έχει τρία παιδιά.  Υπηρέτησε στην ΕΛ</w:t>
      </w:r>
      <w:r>
        <w:rPr>
          <w:rFonts w:asciiTheme="minorHAnsi" w:hAnsiTheme="minorHAnsi" w:cstheme="minorHAnsi"/>
        </w:rPr>
        <w:t>.</w:t>
      </w:r>
      <w:r w:rsidR="00ED4405" w:rsidRPr="00593B47">
        <w:rPr>
          <w:rFonts w:asciiTheme="minorHAnsi" w:hAnsiTheme="minorHAnsi" w:cstheme="minorHAnsi"/>
        </w:rPr>
        <w:t>ΑΣ</w:t>
      </w:r>
      <w:r>
        <w:rPr>
          <w:rFonts w:asciiTheme="minorHAnsi" w:hAnsiTheme="minorHAnsi" w:cstheme="minorHAnsi"/>
        </w:rPr>
        <w:t>.</w:t>
      </w:r>
      <w:r w:rsidR="00ED4405" w:rsidRPr="00593B47">
        <w:rPr>
          <w:rFonts w:asciiTheme="minorHAnsi" w:hAnsiTheme="minorHAnsi" w:cstheme="minorHAnsi"/>
        </w:rPr>
        <w:t xml:space="preserve"> απ όπου πρόσφατα συνταξιοδοτήθηκε. Ανέπτυξε συνδικαλιστική δράση στην Ομοσπονδία Αστυνομικών Υπαλλήλων. Με την αυτοδιοίκηση ασχολήθηκε ως εκλεγμέ</w:t>
      </w:r>
      <w:r>
        <w:rPr>
          <w:rFonts w:asciiTheme="minorHAnsi" w:hAnsiTheme="minorHAnsi" w:cstheme="minorHAnsi"/>
        </w:rPr>
        <w:t xml:space="preserve">νη νομαρχιακή </w:t>
      </w:r>
      <w:r>
        <w:rPr>
          <w:rFonts w:asciiTheme="minorHAnsi" w:hAnsiTheme="minorHAnsi" w:cstheme="minorHAnsi"/>
        </w:rPr>
        <w:lastRenderedPageBreak/>
        <w:t>σύμβουλος και μετ</w:t>
      </w:r>
      <w:r w:rsidR="00ED4405" w:rsidRPr="00593B47">
        <w:rPr>
          <w:rFonts w:asciiTheme="minorHAnsi" w:hAnsiTheme="minorHAnsi" w:cstheme="minorHAnsi"/>
        </w:rPr>
        <w:t>έπειτα ως το 2010 ως περιφερειακή σύμβουλος Δυτικής Ελλάδος ως επικεφαλής παράταξης: «Ελπίδα για την Δυτική Ελλάδα».</w:t>
      </w:r>
    </w:p>
    <w:p w14:paraId="6E252DA9" w14:textId="77777777" w:rsidR="00ED4405" w:rsidRPr="00593B47" w:rsidRDefault="00ED4405" w:rsidP="006F4FBD">
      <w:pPr>
        <w:pStyle w:val="af0"/>
        <w:spacing w:after="120"/>
        <w:jc w:val="both"/>
        <w:rPr>
          <w:rFonts w:asciiTheme="minorHAnsi" w:hAnsiTheme="minorHAnsi" w:cstheme="minorHAnsi"/>
        </w:rPr>
      </w:pPr>
    </w:p>
    <w:p w14:paraId="2355AD33" w14:textId="77777777" w:rsidR="00ED4405" w:rsidRPr="00655A3C" w:rsidRDefault="00ED4405" w:rsidP="006F4FBD">
      <w:pPr>
        <w:pStyle w:val="af0"/>
        <w:suppressAutoHyphens w:val="0"/>
        <w:spacing w:after="120"/>
        <w:jc w:val="both"/>
        <w:rPr>
          <w:rFonts w:asciiTheme="minorHAnsi" w:hAnsiTheme="minorHAnsi" w:cstheme="minorHAnsi"/>
          <w:b/>
          <w:bCs/>
        </w:rPr>
      </w:pPr>
      <w:r w:rsidRPr="00655A3C">
        <w:rPr>
          <w:rFonts w:asciiTheme="minorHAnsi" w:hAnsiTheme="minorHAnsi" w:cstheme="minorHAnsi"/>
          <w:b/>
          <w:bCs/>
        </w:rPr>
        <w:t xml:space="preserve">Φωκίων Ζαΐμης (ΠΕ Αχαΐας) </w:t>
      </w:r>
    </w:p>
    <w:p w14:paraId="28E23A4C" w14:textId="77777777" w:rsidR="00ED4405" w:rsidRPr="00655A3C" w:rsidRDefault="00ED4405" w:rsidP="006F4FBD">
      <w:pPr>
        <w:pStyle w:val="af0"/>
        <w:suppressAutoHyphens w:val="0"/>
        <w:spacing w:after="120"/>
        <w:jc w:val="both"/>
        <w:rPr>
          <w:rFonts w:asciiTheme="minorHAnsi" w:hAnsiTheme="minorHAnsi" w:cstheme="minorHAnsi"/>
        </w:rPr>
      </w:pPr>
      <w:r w:rsidRPr="00593B47">
        <w:rPr>
          <w:rFonts w:asciiTheme="minorHAnsi" w:hAnsiTheme="minorHAnsi" w:cstheme="minorHAnsi"/>
        </w:rPr>
        <w:t xml:space="preserve">Εξελέγη </w:t>
      </w:r>
      <w:r w:rsidRPr="00655A3C">
        <w:rPr>
          <w:rFonts w:asciiTheme="minorHAnsi" w:hAnsiTheme="minorHAnsi" w:cstheme="minorHAnsi"/>
        </w:rPr>
        <w:t xml:space="preserve">Περιφερειακός Σύμβουλος </w:t>
      </w:r>
      <w:r w:rsidR="00CE5E2C">
        <w:rPr>
          <w:rFonts w:asciiTheme="minorHAnsi" w:hAnsiTheme="minorHAnsi" w:cstheme="minorHAnsi"/>
        </w:rPr>
        <w:t xml:space="preserve">το </w:t>
      </w:r>
      <w:r w:rsidRPr="00655A3C">
        <w:rPr>
          <w:rFonts w:asciiTheme="minorHAnsi" w:hAnsiTheme="minorHAnsi" w:cstheme="minorHAnsi"/>
        </w:rPr>
        <w:t>2019</w:t>
      </w:r>
      <w:r w:rsidRPr="00593B47">
        <w:rPr>
          <w:rFonts w:asciiTheme="minorHAnsi" w:hAnsiTheme="minorHAnsi" w:cstheme="minorHAnsi"/>
        </w:rPr>
        <w:t>και</w:t>
      </w:r>
      <w:r w:rsidRPr="00655A3C">
        <w:rPr>
          <w:rFonts w:asciiTheme="minorHAnsi" w:hAnsiTheme="minorHAnsi" w:cstheme="minorHAnsi"/>
        </w:rPr>
        <w:t xml:space="preserve">διατέλεσε Αντιπεριφερειάρχης Επιχειρηματικότητας Έρευνας και Καινοτομίας (2019-2023). Έχει εκλεγεί  Αντιπρόεδρος της </w:t>
      </w:r>
      <w:proofErr w:type="spellStart"/>
      <w:r w:rsidRPr="00655A3C">
        <w:rPr>
          <w:rFonts w:asciiTheme="minorHAnsi" w:hAnsiTheme="minorHAnsi" w:cstheme="minorHAnsi"/>
        </w:rPr>
        <w:t>Διαμεσογειακής</w:t>
      </w:r>
      <w:proofErr w:type="spellEnd"/>
      <w:r w:rsidRPr="00655A3C">
        <w:rPr>
          <w:rFonts w:asciiTheme="minorHAnsi" w:hAnsiTheme="minorHAnsi" w:cstheme="minorHAnsi"/>
        </w:rPr>
        <w:t xml:space="preserve"> Επιτροπής της CPMR, Πρόεδρος της Λέσχης Φίλων της Βιοποικιλότητας, Πρόεδρος στο EIT Manufacturing CLC </w:t>
      </w:r>
      <w:proofErr w:type="spellStart"/>
      <w:r w:rsidRPr="00655A3C">
        <w:rPr>
          <w:rFonts w:asciiTheme="minorHAnsi" w:hAnsiTheme="minorHAnsi" w:cstheme="minorHAnsi"/>
        </w:rPr>
        <w:t>South</w:t>
      </w:r>
      <w:proofErr w:type="spellEnd"/>
      <w:r w:rsidRPr="00655A3C">
        <w:rPr>
          <w:rFonts w:asciiTheme="minorHAnsi" w:hAnsiTheme="minorHAnsi" w:cstheme="minorHAnsi"/>
        </w:rPr>
        <w:t xml:space="preserve"> East </w:t>
      </w:r>
      <w:proofErr w:type="spellStart"/>
      <w:r w:rsidRPr="00655A3C">
        <w:rPr>
          <w:rFonts w:asciiTheme="minorHAnsi" w:hAnsiTheme="minorHAnsi" w:cstheme="minorHAnsi"/>
        </w:rPr>
        <w:t>Advisory</w:t>
      </w:r>
      <w:proofErr w:type="spellEnd"/>
      <w:r w:rsidRPr="00655A3C">
        <w:rPr>
          <w:rFonts w:asciiTheme="minorHAnsi" w:hAnsiTheme="minorHAnsi" w:cstheme="minorHAnsi"/>
        </w:rPr>
        <w:t xml:space="preserve"> Board και Διευθύνων Σύμβουλος του Διοικητικού Συμβουλίου της </w:t>
      </w:r>
      <w:proofErr w:type="spellStart"/>
      <w:r w:rsidRPr="00655A3C">
        <w:rPr>
          <w:rFonts w:asciiTheme="minorHAnsi" w:hAnsiTheme="minorHAnsi" w:cstheme="minorHAnsi"/>
        </w:rPr>
        <w:t>iForce</w:t>
      </w:r>
      <w:proofErr w:type="spellEnd"/>
      <w:r w:rsidRPr="00655A3C">
        <w:rPr>
          <w:rFonts w:asciiTheme="minorHAnsi" w:hAnsiTheme="minorHAnsi" w:cstheme="minorHAnsi"/>
        </w:rPr>
        <w:t xml:space="preserve"> Επικοινωνίες Α.Ε. (2000-σήμερα). </w:t>
      </w:r>
      <w:r w:rsidR="00CE5E2C">
        <w:rPr>
          <w:rFonts w:asciiTheme="minorHAnsi" w:hAnsiTheme="minorHAnsi" w:cstheme="minorHAnsi"/>
        </w:rPr>
        <w:t xml:space="preserve"> Ε</w:t>
      </w:r>
      <w:r w:rsidRPr="00655A3C">
        <w:rPr>
          <w:rFonts w:asciiTheme="minorHAnsi" w:hAnsiTheme="minorHAnsi" w:cstheme="minorHAnsi"/>
        </w:rPr>
        <w:t xml:space="preserve">ίναι </w:t>
      </w:r>
      <w:proofErr w:type="spellStart"/>
      <w:r w:rsidRPr="00655A3C">
        <w:rPr>
          <w:rFonts w:asciiTheme="minorHAnsi" w:hAnsiTheme="minorHAnsi" w:cstheme="minorHAnsi"/>
        </w:rPr>
        <w:t>γ</w:t>
      </w:r>
      <w:r w:rsidR="00CE5E2C">
        <w:rPr>
          <w:rFonts w:asciiTheme="minorHAnsi" w:hAnsiTheme="minorHAnsi" w:cstheme="minorHAnsi"/>
        </w:rPr>
        <w:t>.γ</w:t>
      </w:r>
      <w:proofErr w:type="spellEnd"/>
      <w:r w:rsidR="00CE5E2C">
        <w:rPr>
          <w:rFonts w:asciiTheme="minorHAnsi" w:hAnsiTheme="minorHAnsi" w:cstheme="minorHAnsi"/>
        </w:rPr>
        <w:t xml:space="preserve">. </w:t>
      </w:r>
      <w:r w:rsidRPr="00655A3C">
        <w:rPr>
          <w:rFonts w:asciiTheme="minorHAnsi" w:hAnsiTheme="minorHAnsi" w:cstheme="minorHAnsi"/>
        </w:rPr>
        <w:t>του Διοικητικού Συμβουλίου του Ινστιτούτου Ανάπτυξης Δυτικής Ελλάδος (ΙΝΑΔΕ), ενώ</w:t>
      </w:r>
      <w:r w:rsidRPr="00593B47">
        <w:rPr>
          <w:rFonts w:asciiTheme="minorHAnsi" w:hAnsiTheme="minorHAnsi" w:cstheme="minorHAnsi"/>
        </w:rPr>
        <w:t xml:space="preserve"> μεταξύ άλλων</w:t>
      </w:r>
      <w:r w:rsidRPr="00655A3C">
        <w:rPr>
          <w:rFonts w:asciiTheme="minorHAnsi" w:hAnsiTheme="minorHAnsi" w:cstheme="minorHAnsi"/>
        </w:rPr>
        <w:t xml:space="preserve"> έχει διατελέσει μέλος του Δ</w:t>
      </w:r>
      <w:r w:rsidR="00CE5E2C">
        <w:rPr>
          <w:rFonts w:asciiTheme="minorHAnsi" w:hAnsiTheme="minorHAnsi" w:cstheme="minorHAnsi"/>
        </w:rPr>
        <w:t xml:space="preserve">.Σ. </w:t>
      </w:r>
      <w:r w:rsidRPr="00655A3C">
        <w:rPr>
          <w:rFonts w:asciiTheme="minorHAnsi" w:hAnsiTheme="minorHAnsi" w:cstheme="minorHAnsi"/>
        </w:rPr>
        <w:t>της Επιχείρησης Μηχανοργάνωσης του Δήμου Αθηναίων (ΔΑΕΜ), α.μέλος Διακομματικής Επιτροπής προγράμματος ‘‘</w:t>
      </w:r>
      <w:proofErr w:type="spellStart"/>
      <w:r w:rsidRPr="00655A3C">
        <w:rPr>
          <w:rFonts w:asciiTheme="minorHAnsi" w:hAnsiTheme="minorHAnsi" w:cstheme="minorHAnsi"/>
        </w:rPr>
        <w:t>ΣΥΖΕΥΞΙς</w:t>
      </w:r>
      <w:proofErr w:type="spellEnd"/>
      <w:r w:rsidRPr="00655A3C">
        <w:rPr>
          <w:rFonts w:asciiTheme="minorHAnsi" w:hAnsiTheme="minorHAnsi" w:cstheme="minorHAnsi"/>
        </w:rPr>
        <w:t xml:space="preserve">’’, Ιδρυτικό Μέλος του Συλλόγου Αποφοίτων Μάρκου </w:t>
      </w:r>
      <w:proofErr w:type="spellStart"/>
      <w:r w:rsidRPr="00655A3C">
        <w:rPr>
          <w:rFonts w:asciiTheme="minorHAnsi" w:hAnsiTheme="minorHAnsi" w:cstheme="minorHAnsi"/>
        </w:rPr>
        <w:t>Τσούρη</w:t>
      </w:r>
      <w:proofErr w:type="spellEnd"/>
      <w:r w:rsidRPr="00655A3C">
        <w:rPr>
          <w:rFonts w:asciiTheme="minorHAnsi" w:hAnsiTheme="minorHAnsi" w:cstheme="minorHAnsi"/>
        </w:rPr>
        <w:t>, Μέλος του Ανεξάρτητου Συμβουλίου Τεχνών (</w:t>
      </w:r>
      <w:proofErr w:type="spellStart"/>
      <w:r w:rsidRPr="00655A3C">
        <w:rPr>
          <w:rFonts w:asciiTheme="minorHAnsi" w:hAnsiTheme="minorHAnsi" w:cstheme="minorHAnsi"/>
        </w:rPr>
        <w:t>iARC</w:t>
      </w:r>
      <w:proofErr w:type="spellEnd"/>
      <w:r w:rsidRPr="00655A3C">
        <w:rPr>
          <w:rFonts w:asciiTheme="minorHAnsi" w:hAnsiTheme="minorHAnsi" w:cstheme="minorHAnsi"/>
        </w:rPr>
        <w:t>), Μέλος του Γεωτεχνικού Επιμελητηρίου Ελλάδος, Μέλος της Ελληνικής Εταιρείας Περιβάλλοντος και Πολιτισμικής Κληρονομιάς, της Ελληνικής Επιτροπής ‘‘</w:t>
      </w:r>
      <w:proofErr w:type="spellStart"/>
      <w:r w:rsidRPr="00655A3C">
        <w:rPr>
          <w:rFonts w:asciiTheme="minorHAnsi" w:hAnsiTheme="minorHAnsi" w:cstheme="minorHAnsi"/>
        </w:rPr>
        <w:t>FeedingMindsFightingHunger</w:t>
      </w:r>
      <w:proofErr w:type="spellEnd"/>
      <w:r w:rsidRPr="00655A3C">
        <w:rPr>
          <w:rFonts w:asciiTheme="minorHAnsi" w:hAnsiTheme="minorHAnsi" w:cstheme="minorHAnsi"/>
        </w:rPr>
        <w:t xml:space="preserve">’’ του ΟΗΕ. </w:t>
      </w:r>
    </w:p>
    <w:p w14:paraId="09E33501" w14:textId="77777777" w:rsidR="00ED4405" w:rsidRPr="00593B47" w:rsidRDefault="00ED4405" w:rsidP="006F4FBD">
      <w:pPr>
        <w:pStyle w:val="af0"/>
        <w:spacing w:after="120"/>
        <w:jc w:val="both"/>
        <w:rPr>
          <w:rFonts w:asciiTheme="minorHAnsi" w:hAnsiTheme="minorHAnsi" w:cstheme="minorHAnsi"/>
        </w:rPr>
      </w:pPr>
    </w:p>
    <w:p w14:paraId="6C750E19" w14:textId="77777777" w:rsidR="00ED4405" w:rsidRPr="00593B47" w:rsidRDefault="00ED4405" w:rsidP="006F4FBD">
      <w:pPr>
        <w:pStyle w:val="af0"/>
        <w:spacing w:after="120"/>
        <w:jc w:val="both"/>
        <w:rPr>
          <w:rFonts w:asciiTheme="minorHAnsi" w:hAnsiTheme="minorHAnsi" w:cstheme="minorHAnsi"/>
          <w:b/>
          <w:bCs/>
        </w:rPr>
      </w:pPr>
      <w:r w:rsidRPr="00593B47">
        <w:rPr>
          <w:rFonts w:asciiTheme="minorHAnsi" w:hAnsiTheme="minorHAnsi" w:cstheme="minorHAnsi"/>
          <w:b/>
          <w:bCs/>
        </w:rPr>
        <w:t>Παναγιώτης (Τάκης) Αντωνόπουλος</w:t>
      </w:r>
    </w:p>
    <w:p w14:paraId="61AAD1C3" w14:textId="77777777" w:rsidR="00ED4405" w:rsidRDefault="00ED4405" w:rsidP="006F4FBD">
      <w:pPr>
        <w:spacing w:after="120" w:line="240" w:lineRule="auto"/>
        <w:jc w:val="both"/>
        <w:rPr>
          <w:rFonts w:asciiTheme="minorHAnsi" w:hAnsiTheme="minorHAnsi" w:cstheme="minorHAnsi"/>
        </w:rPr>
      </w:pPr>
      <w:r w:rsidRPr="00593B47">
        <w:rPr>
          <w:rFonts w:asciiTheme="minorHAnsi" w:hAnsiTheme="minorHAnsi" w:cstheme="minorHAnsi"/>
        </w:rPr>
        <w:t xml:space="preserve">Γεννήθηκε και κατοικεί στην Πάτρα. Είναι </w:t>
      </w:r>
      <w:r w:rsidR="00CE5E2C">
        <w:rPr>
          <w:rFonts w:asciiTheme="minorHAnsi" w:hAnsiTheme="minorHAnsi" w:cstheme="minorHAnsi"/>
        </w:rPr>
        <w:t>καθηγητής Φυσικής Αγωγής</w:t>
      </w:r>
      <w:r w:rsidRPr="00593B47">
        <w:rPr>
          <w:rFonts w:asciiTheme="minorHAnsi" w:hAnsiTheme="minorHAnsi" w:cstheme="minorHAnsi"/>
        </w:rPr>
        <w:t xml:space="preserve"> κ</w:t>
      </w:r>
      <w:r w:rsidR="00CE5E2C">
        <w:rPr>
          <w:rFonts w:asciiTheme="minorHAnsi" w:hAnsiTheme="minorHAnsi" w:cstheme="minorHAnsi"/>
        </w:rPr>
        <w:t>α</w:t>
      </w:r>
      <w:r w:rsidRPr="00593B47">
        <w:rPr>
          <w:rFonts w:asciiTheme="minorHAnsi" w:hAnsiTheme="minorHAnsi" w:cstheme="minorHAnsi"/>
        </w:rPr>
        <w:t>ι έχει ασχοληθεί με την προπονητικ</w:t>
      </w:r>
      <w:r w:rsidR="00CE5E2C">
        <w:rPr>
          <w:rFonts w:asciiTheme="minorHAnsi" w:hAnsiTheme="minorHAnsi" w:cstheme="minorHAnsi"/>
        </w:rPr>
        <w:t>ή στο Βόλεϊ. Ως αθλητής και μετ</w:t>
      </w:r>
      <w:r w:rsidRPr="00593B47">
        <w:rPr>
          <w:rFonts w:asciiTheme="minorHAnsi" w:hAnsiTheme="minorHAnsi" w:cstheme="minorHAnsi"/>
        </w:rPr>
        <w:t xml:space="preserve">έπειτα ως προπονητής και διοικητικός παράγοντας έχει συνδεθεί με πολλά αθλητικά σωματεία την περιοχής. Υπήρξε  Γενικός Γραμματέας του Οργανισμού Νεολαίας και </w:t>
      </w:r>
      <w:proofErr w:type="spellStart"/>
      <w:r w:rsidRPr="00593B47">
        <w:rPr>
          <w:rFonts w:asciiTheme="minorHAnsi" w:hAnsiTheme="minorHAnsi" w:cstheme="minorHAnsi"/>
        </w:rPr>
        <w:t>Αθλησης</w:t>
      </w:r>
      <w:proofErr w:type="spellEnd"/>
      <w:r w:rsidRPr="00593B47">
        <w:rPr>
          <w:rFonts w:asciiTheme="minorHAnsi" w:hAnsiTheme="minorHAnsi" w:cstheme="minorHAnsi"/>
        </w:rPr>
        <w:t xml:space="preserve"> του Δήμου </w:t>
      </w:r>
      <w:proofErr w:type="spellStart"/>
      <w:r w:rsidRPr="00593B47">
        <w:rPr>
          <w:rFonts w:asciiTheme="minorHAnsi" w:hAnsiTheme="minorHAnsi" w:cstheme="minorHAnsi"/>
        </w:rPr>
        <w:t>Πατρέων</w:t>
      </w:r>
      <w:proofErr w:type="spellEnd"/>
      <w:r w:rsidRPr="00593B47">
        <w:rPr>
          <w:rFonts w:asciiTheme="minorHAnsi" w:hAnsiTheme="minorHAnsi" w:cstheme="minorHAnsi"/>
        </w:rPr>
        <w:t xml:space="preserve"> (1999-2002), διετέλεσε υπεύθυνος για την ανάπτυξη του Βόλεϊ στη ΝΔ Ελλάδα και είναι αντιπρόεδρος στην Ελλη</w:t>
      </w:r>
      <w:r w:rsidR="00CE5E2C">
        <w:rPr>
          <w:rFonts w:asciiTheme="minorHAnsi" w:hAnsiTheme="minorHAnsi" w:cstheme="minorHAnsi"/>
        </w:rPr>
        <w:t xml:space="preserve">νική Ομοσπονδία </w:t>
      </w:r>
      <w:proofErr w:type="spellStart"/>
      <w:r w:rsidR="00CE5E2C">
        <w:rPr>
          <w:rFonts w:asciiTheme="minorHAnsi" w:hAnsiTheme="minorHAnsi" w:cstheme="minorHAnsi"/>
        </w:rPr>
        <w:t>Πετοσφαίρισης</w:t>
      </w:r>
      <w:proofErr w:type="spellEnd"/>
      <w:r w:rsidR="00CE5E2C">
        <w:rPr>
          <w:rFonts w:asciiTheme="minorHAnsi" w:hAnsiTheme="minorHAnsi" w:cstheme="minorHAnsi"/>
        </w:rPr>
        <w:t xml:space="preserve">. </w:t>
      </w:r>
      <w:r w:rsidRPr="00593B47">
        <w:rPr>
          <w:rFonts w:asciiTheme="minorHAnsi" w:hAnsiTheme="minorHAnsi" w:cstheme="minorHAnsi"/>
        </w:rPr>
        <w:t xml:space="preserve">Έχει μακρά πολιτική διαδρομή από τα μαθητικά του χρόνια έως και σήμερα. </w:t>
      </w:r>
    </w:p>
    <w:p w14:paraId="713E0944" w14:textId="77777777" w:rsidR="00ED4405" w:rsidRPr="00593B47" w:rsidRDefault="00ED4405" w:rsidP="006F4FBD">
      <w:pPr>
        <w:pStyle w:val="af0"/>
        <w:spacing w:after="120"/>
        <w:jc w:val="both"/>
        <w:rPr>
          <w:rFonts w:asciiTheme="minorHAnsi" w:hAnsiTheme="minorHAnsi" w:cstheme="minorHAnsi"/>
          <w:b/>
          <w:bCs/>
        </w:rPr>
      </w:pPr>
      <w:r w:rsidRPr="00593B47">
        <w:rPr>
          <w:rFonts w:asciiTheme="minorHAnsi" w:hAnsiTheme="minorHAnsi" w:cstheme="minorHAnsi"/>
          <w:b/>
          <w:bCs/>
        </w:rPr>
        <w:t xml:space="preserve">Άννα </w:t>
      </w:r>
      <w:proofErr w:type="spellStart"/>
      <w:r w:rsidRPr="00593B47">
        <w:rPr>
          <w:rFonts w:asciiTheme="minorHAnsi" w:hAnsiTheme="minorHAnsi" w:cstheme="minorHAnsi"/>
          <w:b/>
          <w:bCs/>
        </w:rPr>
        <w:t>Μαστοράκου</w:t>
      </w:r>
      <w:proofErr w:type="spellEnd"/>
      <w:r w:rsidRPr="00593B47">
        <w:rPr>
          <w:rFonts w:asciiTheme="minorHAnsi" w:hAnsiTheme="minorHAnsi" w:cstheme="minorHAnsi"/>
          <w:b/>
          <w:bCs/>
        </w:rPr>
        <w:t xml:space="preserve"> (ΠΕ Αχαΐας) </w:t>
      </w:r>
    </w:p>
    <w:p w14:paraId="73F67754" w14:textId="77777777" w:rsidR="00ED4405" w:rsidRPr="00593B47" w:rsidRDefault="00ED4405" w:rsidP="006F4FBD">
      <w:pPr>
        <w:pStyle w:val="af0"/>
        <w:spacing w:after="120"/>
        <w:jc w:val="both"/>
        <w:rPr>
          <w:rFonts w:asciiTheme="minorHAnsi" w:eastAsiaTheme="minorHAnsi" w:hAnsiTheme="minorHAnsi" w:cstheme="minorHAnsi"/>
        </w:rPr>
      </w:pPr>
      <w:r w:rsidRPr="00593B47">
        <w:rPr>
          <w:rFonts w:asciiTheme="minorHAnsi" w:eastAsiaTheme="minorHAnsi" w:hAnsiTheme="minorHAnsi" w:cstheme="minorHAnsi"/>
        </w:rPr>
        <w:t>Γεννήθηκε στο Σαο Πάολο Βραζιλίας και ζει στην Πάτρα. Είναι παντρεμένη κι έχει τρία παιδιά. Είναι γιατρός, έχει ειδικευθεί στην Πυρηνική Ιατρική στο ΠΓΝΠ και ασκεί ελεύθερο επάγγελμα από το 1997. Είναι Πρόεδρος του Ιατρικού Συλλόγου Πατρών από το 2013 και μέλος του Δ</w:t>
      </w:r>
      <w:r w:rsidR="00CE5E2C">
        <w:rPr>
          <w:rFonts w:asciiTheme="minorHAnsi" w:eastAsiaTheme="minorHAnsi" w:hAnsiTheme="minorHAnsi" w:cstheme="minorHAnsi"/>
        </w:rPr>
        <w:t>.</w:t>
      </w:r>
      <w:r w:rsidRPr="00593B47">
        <w:rPr>
          <w:rFonts w:asciiTheme="minorHAnsi" w:eastAsiaTheme="minorHAnsi" w:hAnsiTheme="minorHAnsi" w:cstheme="minorHAnsi"/>
        </w:rPr>
        <w:t>Σ</w:t>
      </w:r>
      <w:r w:rsidR="00CE5E2C">
        <w:rPr>
          <w:rFonts w:asciiTheme="minorHAnsi" w:eastAsiaTheme="minorHAnsi" w:hAnsiTheme="minorHAnsi" w:cstheme="minorHAnsi"/>
        </w:rPr>
        <w:t>.</w:t>
      </w:r>
      <w:r w:rsidRPr="00593B47">
        <w:rPr>
          <w:rFonts w:asciiTheme="minorHAnsi" w:eastAsiaTheme="minorHAnsi" w:hAnsiTheme="minorHAnsi" w:cstheme="minorHAnsi"/>
        </w:rPr>
        <w:t xml:space="preserve"> του ΠΙΣ,  Πρόεδρος των συμβεβλημένων ιατρών του ΕΟΠΥΥ – ΕΝΙ-ΕΟΠΥΥ από το 2015, τακτικό μέλος Διοικητικού Συμβουλίου από το 2013 στο «</w:t>
      </w:r>
      <w:proofErr w:type="spellStart"/>
      <w:r w:rsidRPr="00593B47">
        <w:rPr>
          <w:rFonts w:asciiTheme="minorHAnsi" w:eastAsiaTheme="minorHAnsi" w:hAnsiTheme="minorHAnsi" w:cstheme="minorHAnsi"/>
        </w:rPr>
        <w:t>Καραμανδάνειο</w:t>
      </w:r>
      <w:proofErr w:type="spellEnd"/>
      <w:r w:rsidRPr="00593B47">
        <w:rPr>
          <w:rFonts w:asciiTheme="minorHAnsi" w:eastAsiaTheme="minorHAnsi" w:hAnsiTheme="minorHAnsi" w:cstheme="minorHAnsi"/>
        </w:rPr>
        <w:t xml:space="preserve">» Νοσοκομείο </w:t>
      </w:r>
      <w:proofErr w:type="spellStart"/>
      <w:r w:rsidRPr="00593B47">
        <w:rPr>
          <w:rFonts w:asciiTheme="minorHAnsi" w:eastAsiaTheme="minorHAnsi" w:hAnsiTheme="minorHAnsi" w:cstheme="minorHAnsi"/>
        </w:rPr>
        <w:t>Παίδων</w:t>
      </w:r>
      <w:proofErr w:type="spellEnd"/>
      <w:r w:rsidRPr="00593B47">
        <w:rPr>
          <w:rFonts w:asciiTheme="minorHAnsi" w:eastAsiaTheme="minorHAnsi" w:hAnsiTheme="minorHAnsi" w:cstheme="minorHAnsi"/>
        </w:rPr>
        <w:t>, μέλος ΔΣ της Πανελλήνιας Ομοσπονδίας Σωματείων Ιδιωτικής Πρωτοβάθμιας Υγείας  ΠΟΣΙΠΥ από το 2011,  Αντιπρόεδρος του Συνδέσμου Ιδιωτών Εργαστηριακών Ιατρών Δυτικής Ελλάδας ΣΙΔΕΙΔΕΛ από το 2011, ιδρυτικό μέλος και γραμματέας Ελληνικής Εταιρείας Πυρηνικής Καρδιολογίας (2023 -) και μέλος της Συμβουλευτικής Επιτροπής Επιστημόνων του ΕΦΚΑ (2023).Διετέλεσε Α’ Αντιπρόεδρος Πανελληνίου Ιατρικού Συλλόγου ΠΙΣ ( 2019-2022 ), μέλος του ΔΣ του ΕΟΠΥΥ (2019-2021) και Ταμίας της Εταιρείας Πυρηνικής Ιατρικής και Μοριακής Α</w:t>
      </w:r>
      <w:r w:rsidR="00CE5E2C">
        <w:rPr>
          <w:rFonts w:asciiTheme="minorHAnsi" w:eastAsiaTheme="minorHAnsi" w:hAnsiTheme="minorHAnsi" w:cstheme="minorHAnsi"/>
        </w:rPr>
        <w:t>πεικόνισης  (ΕΕΠΙΜΑ - 2011-2013</w:t>
      </w:r>
      <w:r w:rsidRPr="00593B47">
        <w:rPr>
          <w:rFonts w:asciiTheme="minorHAnsi" w:eastAsiaTheme="minorHAnsi" w:hAnsiTheme="minorHAnsi" w:cstheme="minorHAnsi"/>
        </w:rPr>
        <w:t>).</w:t>
      </w:r>
    </w:p>
    <w:p w14:paraId="514CB4A5" w14:textId="77777777" w:rsidR="00ED4405" w:rsidRPr="00593B47" w:rsidRDefault="00ED4405" w:rsidP="006F4FBD">
      <w:pPr>
        <w:pStyle w:val="af0"/>
        <w:spacing w:after="120"/>
        <w:jc w:val="both"/>
        <w:rPr>
          <w:rFonts w:asciiTheme="minorHAnsi" w:hAnsiTheme="minorHAnsi" w:cstheme="minorHAnsi"/>
        </w:rPr>
      </w:pPr>
    </w:p>
    <w:p w14:paraId="06BB03C6" w14:textId="77777777" w:rsidR="00ED4405" w:rsidRPr="00593B47" w:rsidRDefault="00ED4405" w:rsidP="006F4FBD">
      <w:pPr>
        <w:pStyle w:val="af0"/>
        <w:spacing w:after="120"/>
        <w:jc w:val="both"/>
        <w:rPr>
          <w:rFonts w:asciiTheme="minorHAnsi" w:hAnsiTheme="minorHAnsi" w:cstheme="minorHAnsi"/>
          <w:b/>
          <w:bCs/>
        </w:rPr>
      </w:pPr>
      <w:r w:rsidRPr="00593B47">
        <w:rPr>
          <w:rFonts w:asciiTheme="minorHAnsi" w:hAnsiTheme="minorHAnsi" w:cstheme="minorHAnsi"/>
          <w:b/>
          <w:bCs/>
        </w:rPr>
        <w:t>Ανδρέας Φίλιας</w:t>
      </w:r>
    </w:p>
    <w:p w14:paraId="4F8C70A3" w14:textId="77777777" w:rsidR="00ED4405" w:rsidRPr="00593B47" w:rsidRDefault="00CE5E2C" w:rsidP="006F4FBD">
      <w:pPr>
        <w:pStyle w:val="af0"/>
        <w:spacing w:after="120"/>
        <w:jc w:val="both"/>
        <w:rPr>
          <w:rFonts w:asciiTheme="minorHAnsi" w:hAnsiTheme="minorHAnsi" w:cstheme="minorHAnsi"/>
        </w:rPr>
      </w:pPr>
      <w:r>
        <w:rPr>
          <w:rFonts w:asciiTheme="minorHAnsi" w:hAnsiTheme="minorHAnsi" w:cstheme="minorHAnsi"/>
        </w:rPr>
        <w:t>Γεννήθηκε στη Αθήνα, μεγάλωσε</w:t>
      </w:r>
      <w:r w:rsidR="00ED4405" w:rsidRPr="00593B47">
        <w:rPr>
          <w:rFonts w:asciiTheme="minorHAnsi" w:hAnsiTheme="minorHAnsi" w:cstheme="minorHAnsi"/>
        </w:rPr>
        <w:t xml:space="preserve"> κ</w:t>
      </w:r>
      <w:r>
        <w:rPr>
          <w:rFonts w:asciiTheme="minorHAnsi" w:hAnsiTheme="minorHAnsi" w:cstheme="minorHAnsi"/>
        </w:rPr>
        <w:t>αι κατοικεί στην Πάτρα. Είναι π</w:t>
      </w:r>
      <w:r w:rsidR="00ED4405" w:rsidRPr="00593B47">
        <w:rPr>
          <w:rFonts w:asciiTheme="minorHAnsi" w:hAnsiTheme="minorHAnsi" w:cstheme="minorHAnsi"/>
        </w:rPr>
        <w:t xml:space="preserve">αντρεμένος και πατέρας τριών παιδιών. Είναι δάσκαλος και κάτοχος μεταπτυχιακού τίτλου του Ελληνικού Ανοικτού Πανεπιστημίου (Σπουδές στην εκπαίδευση). </w:t>
      </w:r>
      <w:r>
        <w:rPr>
          <w:rFonts w:asciiTheme="minorHAnsi" w:hAnsiTheme="minorHAnsi" w:cstheme="minorHAnsi"/>
        </w:rPr>
        <w:t xml:space="preserve"> Υπηρετεί</w:t>
      </w:r>
      <w:r w:rsidR="00ED4405" w:rsidRPr="00593B47">
        <w:rPr>
          <w:rFonts w:asciiTheme="minorHAnsi" w:hAnsiTheme="minorHAnsi" w:cstheme="minorHAnsi"/>
        </w:rPr>
        <w:t xml:space="preserve"> στην Πρωτοβάθμια Εκπαίδευση </w:t>
      </w:r>
      <w:r>
        <w:rPr>
          <w:rFonts w:asciiTheme="minorHAnsi" w:hAnsiTheme="minorHAnsi" w:cstheme="minorHAnsi"/>
        </w:rPr>
        <w:t xml:space="preserve">επί </w:t>
      </w:r>
      <w:r w:rsidR="00ED4405" w:rsidRPr="00593B47">
        <w:rPr>
          <w:rFonts w:asciiTheme="minorHAnsi" w:hAnsiTheme="minorHAnsi" w:cstheme="minorHAnsi"/>
        </w:rPr>
        <w:lastRenderedPageBreak/>
        <w:t>36 χρόνια κ</w:t>
      </w:r>
      <w:r>
        <w:rPr>
          <w:rFonts w:asciiTheme="minorHAnsi" w:hAnsiTheme="minorHAnsi" w:cstheme="minorHAnsi"/>
        </w:rPr>
        <w:t>α</w:t>
      </w:r>
      <w:r w:rsidR="00ED4405" w:rsidRPr="00593B47">
        <w:rPr>
          <w:rFonts w:asciiTheme="minorHAnsi" w:hAnsiTheme="minorHAnsi" w:cstheme="minorHAnsi"/>
        </w:rPr>
        <w:t xml:space="preserve">ι έχει διατελέσει  Διευθυντής σε Δημοτικά Σχολεία. Υπήρξε  Αντιδήμαρχος Παιδείας Διαφάνειας και Ηλεκτρονικής Διαβούλευσης στο Δήμο </w:t>
      </w:r>
      <w:proofErr w:type="spellStart"/>
      <w:r w:rsidR="00ED4405" w:rsidRPr="00593B47">
        <w:rPr>
          <w:rFonts w:asciiTheme="minorHAnsi" w:hAnsiTheme="minorHAnsi" w:cstheme="minorHAnsi"/>
        </w:rPr>
        <w:t>Πατρέων</w:t>
      </w:r>
      <w:proofErr w:type="spellEnd"/>
      <w:r w:rsidR="00ED4405" w:rsidRPr="00593B47">
        <w:rPr>
          <w:rFonts w:asciiTheme="minorHAnsi" w:hAnsiTheme="minorHAnsi" w:cstheme="minorHAnsi"/>
        </w:rPr>
        <w:t xml:space="preserve"> (2011 – 2014) και στη συνέχεια (2014-2019) ήταν αρχηγός δημοτικής παράταξης και εκλεγμένος Δημοτικός Σύμβουλος. Το 2019 εξελέγη  Περιφερειακός Σύμβουλος, ορίστηκε Αντιπεριφερειάρχης  στους τομείς Διοίκησης και Ηλεκτρονικής Διακυβέρνησης, Οικονομικής Πολιτικής &amp; Δημοσιονομικού Ελέγχου. Στην Τοπική Αυτοδιοίκηση δραστηριοποιείται τα τελευταία 12 χρόνια, ενώ η συμμετοχή του στα κοινά ξεκίνησε από τα μαθητικά του χρόνια. </w:t>
      </w:r>
    </w:p>
    <w:p w14:paraId="59C9EF69" w14:textId="77777777" w:rsidR="00ED4405" w:rsidRPr="00593B47" w:rsidRDefault="00ED4405" w:rsidP="006F4FBD">
      <w:pPr>
        <w:pStyle w:val="af0"/>
        <w:spacing w:after="120"/>
        <w:jc w:val="both"/>
        <w:rPr>
          <w:rFonts w:asciiTheme="minorHAnsi" w:hAnsiTheme="minorHAnsi" w:cstheme="minorHAnsi"/>
        </w:rPr>
      </w:pPr>
    </w:p>
    <w:p w14:paraId="32F272F3" w14:textId="77777777" w:rsidR="00ED4405" w:rsidRPr="00593B47" w:rsidRDefault="00ED4405" w:rsidP="006F4FBD">
      <w:pPr>
        <w:pStyle w:val="af0"/>
        <w:spacing w:after="120"/>
        <w:jc w:val="both"/>
        <w:rPr>
          <w:rFonts w:asciiTheme="minorHAnsi" w:hAnsiTheme="minorHAnsi" w:cstheme="minorHAnsi"/>
          <w:b/>
          <w:bCs/>
        </w:rPr>
      </w:pPr>
      <w:r w:rsidRPr="00593B47">
        <w:rPr>
          <w:rFonts w:asciiTheme="minorHAnsi" w:hAnsiTheme="minorHAnsi" w:cstheme="minorHAnsi"/>
          <w:b/>
          <w:bCs/>
        </w:rPr>
        <w:t>Παναγιώτης (Τάκης) Παπαδόπουλος</w:t>
      </w:r>
    </w:p>
    <w:p w14:paraId="1A30AC05" w14:textId="77777777" w:rsidR="00ED4405" w:rsidRPr="00593B47" w:rsidRDefault="00CE5E2C" w:rsidP="006F4FBD">
      <w:pPr>
        <w:pStyle w:val="af0"/>
        <w:spacing w:after="120"/>
        <w:jc w:val="both"/>
        <w:rPr>
          <w:rFonts w:asciiTheme="minorHAnsi" w:hAnsiTheme="minorHAnsi" w:cstheme="minorHAnsi"/>
        </w:rPr>
      </w:pPr>
      <w:r>
        <w:rPr>
          <w:rFonts w:asciiTheme="minorHAnsi" w:hAnsiTheme="minorHAnsi" w:cstheme="minorHAnsi"/>
        </w:rPr>
        <w:t xml:space="preserve">Γεννήθηκε και κατοικεί </w:t>
      </w:r>
      <w:r w:rsidR="00ED4405" w:rsidRPr="00593B47">
        <w:rPr>
          <w:rFonts w:asciiTheme="minorHAnsi" w:hAnsiTheme="minorHAnsi" w:cstheme="minorHAnsi"/>
        </w:rPr>
        <w:t>στην Πάτρα. Είναι νομικός και ασκεί μά</w:t>
      </w:r>
      <w:r>
        <w:rPr>
          <w:rFonts w:asciiTheme="minorHAnsi" w:hAnsiTheme="minorHAnsi" w:cstheme="minorHAnsi"/>
        </w:rPr>
        <w:t xml:space="preserve">χιμη δικηγορία ως Δικηγόρος παρ’ </w:t>
      </w:r>
      <w:proofErr w:type="spellStart"/>
      <w:r w:rsidR="00ED4405" w:rsidRPr="00593B47">
        <w:rPr>
          <w:rFonts w:asciiTheme="minorHAnsi" w:hAnsiTheme="minorHAnsi" w:cstheme="minorHAnsi"/>
        </w:rPr>
        <w:t>ΑρείωΠάγω</w:t>
      </w:r>
      <w:proofErr w:type="spellEnd"/>
      <w:r w:rsidR="00ED4405" w:rsidRPr="00593B47">
        <w:rPr>
          <w:rFonts w:asciiTheme="minorHAnsi" w:hAnsiTheme="minorHAnsi" w:cstheme="minorHAnsi"/>
        </w:rPr>
        <w:t xml:space="preserve">, ελεύθερος </w:t>
      </w:r>
      <w:proofErr w:type="spellStart"/>
      <w:r w:rsidR="00ED4405" w:rsidRPr="00593B47">
        <w:rPr>
          <w:rFonts w:asciiTheme="minorHAnsi" w:hAnsiTheme="minorHAnsi" w:cstheme="minorHAnsi"/>
        </w:rPr>
        <w:t>επαγγελματίας.Έχει</w:t>
      </w:r>
      <w:proofErr w:type="spellEnd"/>
      <w:r w:rsidR="00ED4405" w:rsidRPr="00593B47">
        <w:rPr>
          <w:rFonts w:asciiTheme="minorHAnsi" w:hAnsiTheme="minorHAnsi" w:cstheme="minorHAnsi"/>
        </w:rPr>
        <w:t xml:space="preserve"> δραστηριοποιηθεί ενεργά στον Δικηγορικό σύλλογο Πατρών. Διετέλεσε Πρόεδρος του Περιφερειακού Τμήματος Πατρών του Ελληνικού Ερυθρού Σταυρού και στο παρελθόν δραστηριοποιήθηκε στον αθλητισμό. Η ενασχόλησή του με την πολιτική ξεκίνησε από τα μαθητικά του χρόνια. Εξελέγη Περιφερειακός Σύμβουλος το 2019, διατέλεσε Πρόεδρος του Περιφερειακού Συμβουλίου Δυτικής Ελλάδος (2019-2022) κι έπειτα ορίστηκε Αντιπεριφερειάρχης Συντονισμού, Διοίκησης και Ηλεκτρονικής Διακυβέρνησης</w:t>
      </w:r>
    </w:p>
    <w:p w14:paraId="58440A31" w14:textId="77777777" w:rsidR="00ED4405" w:rsidRDefault="00ED4405" w:rsidP="006F4FBD">
      <w:pPr>
        <w:pStyle w:val="af0"/>
        <w:spacing w:after="120"/>
        <w:rPr>
          <w:rFonts w:asciiTheme="minorHAnsi" w:hAnsiTheme="minorHAnsi" w:cstheme="minorHAnsi"/>
          <w:b/>
          <w:bCs/>
        </w:rPr>
      </w:pPr>
    </w:p>
    <w:p w14:paraId="4547D37D" w14:textId="77777777" w:rsidR="00ED4405" w:rsidRDefault="00ED4405" w:rsidP="006F4FBD">
      <w:pPr>
        <w:pStyle w:val="af0"/>
        <w:spacing w:after="120"/>
        <w:rPr>
          <w:rFonts w:asciiTheme="minorHAnsi" w:hAnsiTheme="minorHAnsi" w:cstheme="minorHAnsi"/>
        </w:rPr>
      </w:pPr>
    </w:p>
    <w:p w14:paraId="6F894C82" w14:textId="77777777" w:rsidR="00CE5E2C" w:rsidRPr="00CE5E2C" w:rsidRDefault="00CE5E2C" w:rsidP="006F4FBD">
      <w:pPr>
        <w:pStyle w:val="af0"/>
        <w:spacing w:after="120"/>
        <w:jc w:val="center"/>
        <w:rPr>
          <w:rFonts w:asciiTheme="minorHAnsi" w:hAnsiTheme="minorHAnsi" w:cstheme="minorHAnsi"/>
          <w:u w:val="single"/>
        </w:rPr>
      </w:pPr>
      <w:r w:rsidRPr="00CE5E2C">
        <w:rPr>
          <w:rFonts w:asciiTheme="minorHAnsi" w:hAnsiTheme="minorHAnsi" w:cstheme="minorHAnsi"/>
          <w:u w:val="single"/>
        </w:rPr>
        <w:t>Π.Ε. ΗΛΕΙΑΣ</w:t>
      </w:r>
    </w:p>
    <w:p w14:paraId="0148F8DD" w14:textId="77777777" w:rsidR="00CE5E2C" w:rsidRPr="00B57651" w:rsidRDefault="00CE5E2C" w:rsidP="006F4FBD">
      <w:pPr>
        <w:pStyle w:val="af0"/>
        <w:spacing w:after="120"/>
        <w:rPr>
          <w:rFonts w:asciiTheme="minorHAnsi" w:hAnsiTheme="minorHAnsi" w:cstheme="minorHAnsi"/>
        </w:rPr>
      </w:pPr>
    </w:p>
    <w:p w14:paraId="677FDD78" w14:textId="77777777" w:rsidR="00ED4405" w:rsidRPr="00B57651" w:rsidRDefault="00ED4405" w:rsidP="006F4FBD">
      <w:pPr>
        <w:pStyle w:val="af0"/>
        <w:spacing w:after="120"/>
        <w:rPr>
          <w:rFonts w:asciiTheme="minorHAnsi" w:hAnsiTheme="minorHAnsi" w:cstheme="minorHAnsi"/>
          <w:b/>
          <w:bCs/>
        </w:rPr>
      </w:pPr>
      <w:r w:rsidRPr="00B57651">
        <w:rPr>
          <w:rFonts w:asciiTheme="minorHAnsi" w:hAnsiTheme="minorHAnsi" w:cstheme="minorHAnsi"/>
          <w:b/>
          <w:bCs/>
        </w:rPr>
        <w:t xml:space="preserve">Νίκος </w:t>
      </w:r>
      <w:proofErr w:type="spellStart"/>
      <w:r w:rsidRPr="00B57651">
        <w:rPr>
          <w:rFonts w:asciiTheme="minorHAnsi" w:hAnsiTheme="minorHAnsi" w:cstheme="minorHAnsi"/>
          <w:b/>
          <w:bCs/>
        </w:rPr>
        <w:t>Κοροβέσης</w:t>
      </w:r>
      <w:proofErr w:type="spellEnd"/>
    </w:p>
    <w:p w14:paraId="2F6044B9" w14:textId="77777777" w:rsidR="00ED4405" w:rsidRPr="00B57651" w:rsidRDefault="00ED4405" w:rsidP="006F4FBD">
      <w:pPr>
        <w:spacing w:after="120" w:line="240" w:lineRule="auto"/>
        <w:jc w:val="both"/>
        <w:rPr>
          <w:rFonts w:asciiTheme="minorHAnsi" w:hAnsiTheme="minorHAnsi" w:cstheme="minorHAnsi"/>
          <w:color w:val="202124"/>
          <w:lang w:eastAsia="el-GR"/>
        </w:rPr>
      </w:pPr>
      <w:r w:rsidRPr="00B57651">
        <w:rPr>
          <w:rFonts w:asciiTheme="minorHAnsi" w:hAnsiTheme="minorHAnsi" w:cstheme="minorHAnsi"/>
          <w:color w:val="202124"/>
          <w:lang w:eastAsia="el-GR"/>
        </w:rPr>
        <w:t xml:space="preserve">Γεννήθηκε και μεγάλωσε στο Γραμματικό Αττικής, ενώ τα τελευταία 20 χρόνια εντάχθηκε στην οικογενειακή επιχείρηση στον </w:t>
      </w:r>
      <w:proofErr w:type="spellStart"/>
      <w:r w:rsidRPr="00B57651">
        <w:rPr>
          <w:rFonts w:asciiTheme="minorHAnsi" w:hAnsiTheme="minorHAnsi" w:cstheme="minorHAnsi"/>
          <w:color w:val="202124"/>
          <w:lang w:eastAsia="el-GR"/>
        </w:rPr>
        <w:t>Κακόβατο</w:t>
      </w:r>
      <w:proofErr w:type="spellEnd"/>
      <w:r w:rsidRPr="00B57651">
        <w:rPr>
          <w:rFonts w:asciiTheme="minorHAnsi" w:hAnsiTheme="minorHAnsi" w:cstheme="minorHAnsi"/>
          <w:color w:val="202124"/>
          <w:lang w:eastAsia="el-GR"/>
        </w:rPr>
        <w:t xml:space="preserve"> - Ζαχάρως Δραστηριοποιείται σε κοινωνικούς και πολιτιστικούς φορείς. Διετέλεσε μέλος του ΔΣ Νοσηλευτικών Μονάδων Νομού Ηλείας (2014-16). Εξελέγη περιφερειακός σύμβουλος το 2019 και ορίστηκε Αντιπεριφερειάρχης Πολιτισμού και Τουρισμού θέση που διατήρησε καθ όλη τη διάρκεια της θητείας. </w:t>
      </w:r>
    </w:p>
    <w:p w14:paraId="1B394361" w14:textId="77777777" w:rsidR="00ED4405" w:rsidRPr="00B57651" w:rsidRDefault="00ED4405" w:rsidP="006F4FBD">
      <w:pPr>
        <w:spacing w:after="120" w:line="240" w:lineRule="auto"/>
        <w:jc w:val="both"/>
        <w:rPr>
          <w:rFonts w:asciiTheme="minorHAnsi" w:hAnsiTheme="minorHAnsi" w:cstheme="minorHAnsi"/>
        </w:rPr>
      </w:pPr>
    </w:p>
    <w:p w14:paraId="7EDA8F5D" w14:textId="77777777" w:rsidR="00ED4405" w:rsidRPr="00244CAC" w:rsidRDefault="00ED4405" w:rsidP="006F4FBD">
      <w:pPr>
        <w:shd w:val="clear" w:color="auto" w:fill="FFFFFF"/>
        <w:spacing w:after="120" w:line="240" w:lineRule="auto"/>
        <w:jc w:val="both"/>
        <w:textAlignment w:val="baseline"/>
        <w:rPr>
          <w:rFonts w:asciiTheme="minorHAnsi" w:hAnsiTheme="minorHAnsi" w:cstheme="minorHAnsi"/>
          <w:b/>
          <w:color w:val="000000"/>
          <w:bdr w:val="none" w:sz="0" w:space="0" w:color="auto" w:frame="1"/>
          <w:lang w:eastAsia="el-GR"/>
        </w:rPr>
      </w:pPr>
      <w:r w:rsidRPr="00244CAC">
        <w:rPr>
          <w:rFonts w:asciiTheme="minorHAnsi" w:hAnsiTheme="minorHAnsi" w:cstheme="minorHAnsi"/>
          <w:b/>
          <w:color w:val="000000"/>
          <w:bdr w:val="none" w:sz="0" w:space="0" w:color="auto" w:frame="1"/>
          <w:lang w:eastAsia="el-GR"/>
        </w:rPr>
        <w:t>Βασίλης Γιαννόπουλος</w:t>
      </w:r>
    </w:p>
    <w:p w14:paraId="21BAECA8" w14:textId="77777777" w:rsidR="00ED4405" w:rsidRPr="00CE5E2C" w:rsidRDefault="00ED4405" w:rsidP="006F4FBD">
      <w:pPr>
        <w:shd w:val="clear" w:color="auto" w:fill="FFFFFF"/>
        <w:spacing w:after="120" w:line="240" w:lineRule="auto"/>
        <w:jc w:val="both"/>
        <w:textAlignment w:val="baseline"/>
        <w:rPr>
          <w:rFonts w:asciiTheme="minorHAnsi" w:hAnsiTheme="minorHAnsi" w:cstheme="minorHAnsi"/>
          <w:color w:val="333333"/>
          <w:lang w:eastAsia="el-GR"/>
        </w:rPr>
      </w:pPr>
      <w:r w:rsidRPr="00244CAC">
        <w:rPr>
          <w:rFonts w:asciiTheme="minorHAnsi" w:hAnsiTheme="minorHAnsi" w:cstheme="minorHAnsi"/>
          <w:color w:val="000000"/>
          <w:bdr w:val="none" w:sz="0" w:space="0" w:color="auto" w:frame="1"/>
          <w:lang w:eastAsia="el-GR"/>
        </w:rPr>
        <w:t>Γεννήθηκ</w:t>
      </w:r>
      <w:r w:rsidRPr="00B57651">
        <w:rPr>
          <w:rFonts w:asciiTheme="minorHAnsi" w:hAnsiTheme="minorHAnsi" w:cstheme="minorHAnsi"/>
          <w:color w:val="000000"/>
          <w:bdr w:val="none" w:sz="0" w:space="0" w:color="auto" w:frame="1"/>
          <w:lang w:eastAsia="el-GR"/>
        </w:rPr>
        <w:t xml:space="preserve">ε και κατοικεί </w:t>
      </w:r>
      <w:r w:rsidRPr="00244CAC">
        <w:rPr>
          <w:rFonts w:asciiTheme="minorHAnsi" w:hAnsiTheme="minorHAnsi" w:cstheme="minorHAnsi"/>
          <w:color w:val="000000"/>
          <w:bdr w:val="none" w:sz="0" w:space="0" w:color="auto" w:frame="1"/>
          <w:lang w:eastAsia="el-GR"/>
        </w:rPr>
        <w:t xml:space="preserve"> στον Πύργο </w:t>
      </w:r>
      <w:r w:rsidRPr="00B57651">
        <w:rPr>
          <w:rFonts w:asciiTheme="minorHAnsi" w:hAnsiTheme="minorHAnsi" w:cstheme="minorHAnsi"/>
          <w:color w:val="000000"/>
          <w:bdr w:val="none" w:sz="0" w:space="0" w:color="auto" w:frame="1"/>
          <w:lang w:eastAsia="el-GR"/>
        </w:rPr>
        <w:t xml:space="preserve">είναι παντρεμένος κι έχει μια κόρη. Είναι νομικός με  </w:t>
      </w:r>
      <w:r w:rsidRPr="00244CAC">
        <w:rPr>
          <w:rFonts w:asciiTheme="minorHAnsi" w:hAnsiTheme="minorHAnsi" w:cstheme="minorHAnsi"/>
          <w:color w:val="000000"/>
          <w:bdr w:val="none" w:sz="0" w:space="0" w:color="auto" w:frame="1"/>
          <w:lang w:eastAsia="el-GR"/>
        </w:rPr>
        <w:t>μεταπτυχιακ</w:t>
      </w:r>
      <w:r w:rsidRPr="00B57651">
        <w:rPr>
          <w:rFonts w:asciiTheme="minorHAnsi" w:hAnsiTheme="minorHAnsi" w:cstheme="minorHAnsi"/>
          <w:color w:val="000000"/>
          <w:bdr w:val="none" w:sz="0" w:space="0" w:color="auto" w:frame="1"/>
          <w:lang w:eastAsia="el-GR"/>
        </w:rPr>
        <w:t>ές</w:t>
      </w:r>
      <w:r w:rsidRPr="00244CAC">
        <w:rPr>
          <w:rFonts w:asciiTheme="minorHAnsi" w:hAnsiTheme="minorHAnsi" w:cstheme="minorHAnsi"/>
          <w:color w:val="000000"/>
          <w:bdr w:val="none" w:sz="0" w:space="0" w:color="auto" w:frame="1"/>
          <w:lang w:eastAsia="el-GR"/>
        </w:rPr>
        <w:t xml:space="preserve"> σπουδ</w:t>
      </w:r>
      <w:r w:rsidRPr="00B57651">
        <w:rPr>
          <w:rFonts w:asciiTheme="minorHAnsi" w:hAnsiTheme="minorHAnsi" w:cstheme="minorHAnsi"/>
          <w:color w:val="000000"/>
          <w:bdr w:val="none" w:sz="0" w:space="0" w:color="auto" w:frame="1"/>
          <w:lang w:eastAsia="el-GR"/>
        </w:rPr>
        <w:t>έςστον</w:t>
      </w:r>
      <w:r w:rsidRPr="00244CAC">
        <w:rPr>
          <w:rFonts w:asciiTheme="minorHAnsi" w:hAnsiTheme="minorHAnsi" w:cstheme="minorHAnsi"/>
          <w:color w:val="000000"/>
          <w:bdr w:val="none" w:sz="0" w:space="0" w:color="auto" w:frame="1"/>
          <w:lang w:eastAsia="el-GR"/>
        </w:rPr>
        <w:t xml:space="preserve"> Τομέα Ποινικών &amp; Εγκληματολογικών Επιστημών. </w:t>
      </w:r>
      <w:r w:rsidRPr="00B57651">
        <w:rPr>
          <w:rFonts w:asciiTheme="minorHAnsi" w:hAnsiTheme="minorHAnsi" w:cstheme="minorHAnsi"/>
          <w:color w:val="000000"/>
          <w:bdr w:val="none" w:sz="0" w:space="0" w:color="auto" w:frame="1"/>
          <w:lang w:eastAsia="el-GR"/>
        </w:rPr>
        <w:t>Ασκεί</w:t>
      </w:r>
      <w:r w:rsidRPr="00244CAC">
        <w:rPr>
          <w:rFonts w:asciiTheme="minorHAnsi" w:hAnsiTheme="minorHAnsi" w:cstheme="minorHAnsi"/>
          <w:color w:val="000000"/>
          <w:bdr w:val="none" w:sz="0" w:space="0" w:color="auto" w:frame="1"/>
          <w:lang w:eastAsia="el-GR"/>
        </w:rPr>
        <w:t xml:space="preserve"> μάχιμη Δικηγορία, ως μέλος του Δικηγορικού Συλλόγου Ηλείας (Δικηγόρος παρ’ </w:t>
      </w:r>
      <w:proofErr w:type="spellStart"/>
      <w:r w:rsidRPr="00244CAC">
        <w:rPr>
          <w:rFonts w:asciiTheme="minorHAnsi" w:hAnsiTheme="minorHAnsi" w:cstheme="minorHAnsi"/>
          <w:color w:val="000000"/>
          <w:bdr w:val="none" w:sz="0" w:space="0" w:color="auto" w:frame="1"/>
          <w:lang w:eastAsia="el-GR"/>
        </w:rPr>
        <w:t>εφέταις</w:t>
      </w:r>
      <w:proofErr w:type="spellEnd"/>
      <w:r w:rsidRPr="00244CAC">
        <w:rPr>
          <w:rFonts w:asciiTheme="minorHAnsi" w:hAnsiTheme="minorHAnsi" w:cstheme="minorHAnsi"/>
          <w:color w:val="000000"/>
          <w:bdr w:val="none" w:sz="0" w:space="0" w:color="auto" w:frame="1"/>
          <w:lang w:eastAsia="el-GR"/>
        </w:rPr>
        <w:t>)</w:t>
      </w:r>
      <w:r w:rsidRPr="00B57651">
        <w:rPr>
          <w:rFonts w:asciiTheme="minorHAnsi" w:hAnsiTheme="minorHAnsi" w:cstheme="minorHAnsi"/>
          <w:color w:val="000000"/>
          <w:bdr w:val="none" w:sz="0" w:space="0" w:color="auto" w:frame="1"/>
          <w:lang w:eastAsia="el-GR"/>
        </w:rPr>
        <w:t xml:space="preserve">, όπου έχει </w:t>
      </w:r>
      <w:r w:rsidRPr="00244CAC">
        <w:rPr>
          <w:rFonts w:asciiTheme="minorHAnsi" w:hAnsiTheme="minorHAnsi" w:cstheme="minorHAnsi"/>
          <w:color w:val="000000"/>
          <w:bdr w:val="none" w:sz="0" w:space="0" w:color="auto" w:frame="1"/>
          <w:lang w:eastAsia="el-GR"/>
        </w:rPr>
        <w:t>εκλεγεί δύο φορές στο Διοικητικό Συμβούλιο.</w:t>
      </w:r>
      <w:r w:rsidRPr="00B57651">
        <w:rPr>
          <w:rFonts w:asciiTheme="minorHAnsi" w:hAnsiTheme="minorHAnsi" w:cstheme="minorHAnsi"/>
          <w:color w:val="000000"/>
          <w:bdr w:val="none" w:sz="0" w:space="0" w:color="auto" w:frame="1"/>
          <w:lang w:eastAsia="el-GR"/>
        </w:rPr>
        <w:t xml:space="preserve">Εξελέγη το 2019 περιφερειακός σύμβουλος και </w:t>
      </w:r>
      <w:r w:rsidRPr="00244CAC">
        <w:rPr>
          <w:rFonts w:asciiTheme="minorHAnsi" w:hAnsiTheme="minorHAnsi" w:cstheme="minorHAnsi"/>
          <w:color w:val="000000"/>
          <w:bdr w:val="none" w:sz="0" w:space="0" w:color="auto" w:frame="1"/>
          <w:lang w:eastAsia="el-GR"/>
        </w:rPr>
        <w:t xml:space="preserve"> ανέλαβ</w:t>
      </w:r>
      <w:r w:rsidRPr="00B57651">
        <w:rPr>
          <w:rFonts w:asciiTheme="minorHAnsi" w:hAnsiTheme="minorHAnsi" w:cstheme="minorHAnsi"/>
          <w:color w:val="000000"/>
          <w:bdr w:val="none" w:sz="0" w:space="0" w:color="auto" w:frame="1"/>
          <w:lang w:eastAsia="el-GR"/>
        </w:rPr>
        <w:t>ε</w:t>
      </w:r>
      <w:r w:rsidRPr="00244CAC">
        <w:rPr>
          <w:rFonts w:asciiTheme="minorHAnsi" w:hAnsiTheme="minorHAnsi" w:cstheme="minorHAnsi"/>
          <w:color w:val="000000"/>
          <w:bdr w:val="none" w:sz="0" w:space="0" w:color="auto" w:frame="1"/>
          <w:lang w:eastAsia="el-GR"/>
        </w:rPr>
        <w:t xml:space="preserve"> καθήκοντα Αντιπεριφερειάρχη </w:t>
      </w:r>
      <w:r w:rsidRPr="00B57651">
        <w:rPr>
          <w:rFonts w:asciiTheme="minorHAnsi" w:hAnsiTheme="minorHAnsi" w:cstheme="minorHAnsi"/>
          <w:color w:val="000000"/>
          <w:bdr w:val="none" w:sz="0" w:space="0" w:color="auto" w:frame="1"/>
          <w:lang w:eastAsia="el-GR"/>
        </w:rPr>
        <w:t>ΠΕ</w:t>
      </w:r>
      <w:r w:rsidRPr="00244CAC">
        <w:rPr>
          <w:rFonts w:asciiTheme="minorHAnsi" w:hAnsiTheme="minorHAnsi" w:cstheme="minorHAnsi"/>
          <w:color w:val="000000"/>
          <w:bdr w:val="none" w:sz="0" w:space="0" w:color="auto" w:frame="1"/>
          <w:lang w:eastAsia="el-GR"/>
        </w:rPr>
        <w:t xml:space="preserve"> Ηλείας, θέση </w:t>
      </w:r>
      <w:r w:rsidRPr="00B57651">
        <w:rPr>
          <w:rFonts w:asciiTheme="minorHAnsi" w:hAnsiTheme="minorHAnsi" w:cstheme="minorHAnsi"/>
          <w:color w:val="000000"/>
          <w:bdr w:val="none" w:sz="0" w:space="0" w:color="auto" w:frame="1"/>
          <w:lang w:eastAsia="el-GR"/>
        </w:rPr>
        <w:t>που υπηρέτησε καθ</w:t>
      </w:r>
      <w:r w:rsidR="00CE5E2C">
        <w:rPr>
          <w:rFonts w:asciiTheme="minorHAnsi" w:hAnsiTheme="minorHAnsi" w:cstheme="minorHAnsi"/>
          <w:color w:val="000000"/>
          <w:bdr w:val="none" w:sz="0" w:space="0" w:color="auto" w:frame="1"/>
          <w:lang w:eastAsia="el-GR"/>
        </w:rPr>
        <w:t xml:space="preserve">’ </w:t>
      </w:r>
      <w:r w:rsidRPr="00B57651">
        <w:rPr>
          <w:rFonts w:asciiTheme="minorHAnsi" w:hAnsiTheme="minorHAnsi" w:cstheme="minorHAnsi"/>
          <w:color w:val="000000"/>
          <w:bdr w:val="none" w:sz="0" w:space="0" w:color="auto" w:frame="1"/>
          <w:lang w:eastAsia="el-GR"/>
        </w:rPr>
        <w:t>όλη τη διάρκεια της θητείας.</w:t>
      </w:r>
    </w:p>
    <w:p w14:paraId="1B15A4E7" w14:textId="77777777" w:rsidR="00ED4405" w:rsidRPr="00B57651" w:rsidRDefault="00ED4405" w:rsidP="006F4FBD">
      <w:pPr>
        <w:shd w:val="clear" w:color="auto" w:fill="FFFFFF"/>
        <w:spacing w:after="120" w:line="240" w:lineRule="auto"/>
        <w:jc w:val="both"/>
        <w:textAlignment w:val="baseline"/>
        <w:rPr>
          <w:rFonts w:asciiTheme="minorHAnsi" w:hAnsiTheme="minorHAnsi" w:cstheme="minorHAnsi"/>
          <w:color w:val="000000"/>
          <w:bdr w:val="none" w:sz="0" w:space="0" w:color="auto" w:frame="1"/>
          <w:lang w:eastAsia="el-GR"/>
        </w:rPr>
      </w:pPr>
    </w:p>
    <w:p w14:paraId="2863EA6A" w14:textId="77777777" w:rsidR="00ED4405" w:rsidRPr="00B57651" w:rsidRDefault="00ED4405" w:rsidP="006F4FBD">
      <w:pPr>
        <w:shd w:val="clear" w:color="auto" w:fill="FFFFFF"/>
        <w:spacing w:after="120" w:line="240" w:lineRule="auto"/>
        <w:jc w:val="both"/>
        <w:textAlignment w:val="baseline"/>
        <w:rPr>
          <w:rFonts w:asciiTheme="minorHAnsi" w:hAnsiTheme="minorHAnsi" w:cstheme="minorHAnsi"/>
          <w:b/>
          <w:bCs/>
          <w:color w:val="000000"/>
          <w:bdr w:val="none" w:sz="0" w:space="0" w:color="auto" w:frame="1"/>
          <w:lang w:eastAsia="el-GR"/>
        </w:rPr>
      </w:pPr>
      <w:r w:rsidRPr="00B57651">
        <w:rPr>
          <w:rFonts w:asciiTheme="minorHAnsi" w:hAnsiTheme="minorHAnsi" w:cstheme="minorHAnsi"/>
          <w:b/>
          <w:bCs/>
          <w:color w:val="000000"/>
          <w:bdr w:val="none" w:sz="0" w:space="0" w:color="auto" w:frame="1"/>
          <w:lang w:eastAsia="el-GR"/>
        </w:rPr>
        <w:t xml:space="preserve">Παναγιώτης </w:t>
      </w:r>
      <w:proofErr w:type="spellStart"/>
      <w:r w:rsidRPr="00B57651">
        <w:rPr>
          <w:rFonts w:asciiTheme="minorHAnsi" w:hAnsiTheme="minorHAnsi" w:cstheme="minorHAnsi"/>
          <w:b/>
          <w:bCs/>
          <w:color w:val="000000"/>
          <w:bdr w:val="none" w:sz="0" w:space="0" w:color="auto" w:frame="1"/>
          <w:lang w:eastAsia="el-GR"/>
        </w:rPr>
        <w:t>Μπράμος</w:t>
      </w:r>
      <w:proofErr w:type="spellEnd"/>
    </w:p>
    <w:p w14:paraId="1C24BCB3" w14:textId="77777777" w:rsidR="00ED4405" w:rsidRPr="00B57651" w:rsidRDefault="00ED4405" w:rsidP="006F4FBD">
      <w:pPr>
        <w:spacing w:after="120" w:line="240" w:lineRule="auto"/>
        <w:jc w:val="both"/>
        <w:rPr>
          <w:rFonts w:asciiTheme="minorHAnsi" w:hAnsiTheme="minorHAnsi" w:cstheme="minorHAnsi"/>
        </w:rPr>
      </w:pPr>
      <w:r w:rsidRPr="00B57651">
        <w:rPr>
          <w:rFonts w:asciiTheme="minorHAnsi" w:hAnsiTheme="minorHAnsi" w:cstheme="minorHAnsi"/>
        </w:rPr>
        <w:t xml:space="preserve">Γεννήθηκε και κατοικεί στον Πύργο. Κατέχει πτυχίο Φυσικής Αγωγής &amp; Αθλητισμού και πτυχίο στη Νομική Σχολή του Δημοκρίτειου Πανεπιστημίου Θράκης. Το 2007, ορκίστηκε διδάκτωρ του Πανεπιστημίου Αθηνών. Είναι  δικηγόρος κι έχει ενεργό δράση στο </w:t>
      </w:r>
      <w:proofErr w:type="spellStart"/>
      <w:r w:rsidRPr="00B57651">
        <w:rPr>
          <w:rFonts w:asciiTheme="minorHAnsi" w:hAnsiTheme="minorHAnsi" w:cstheme="minorHAnsi"/>
        </w:rPr>
        <w:t>Δικηγορικο</w:t>
      </w:r>
      <w:proofErr w:type="spellEnd"/>
      <w:r w:rsidRPr="00B57651">
        <w:rPr>
          <w:rFonts w:asciiTheme="minorHAnsi" w:hAnsiTheme="minorHAnsi" w:cstheme="minorHAnsi"/>
        </w:rPr>
        <w:t xml:space="preserve"> Συλλόγου Ηλείας, ως  μέλος του Δ.Σ., αλλά και κοινωνική δράση ως μέλος </w:t>
      </w:r>
      <w:r w:rsidRPr="00B57651">
        <w:rPr>
          <w:rFonts w:asciiTheme="minorHAnsi" w:hAnsiTheme="minorHAnsi" w:cstheme="minorHAnsi"/>
        </w:rPr>
        <w:lastRenderedPageBreak/>
        <w:t>διαφόρων σωματείων και εθελοντικών οργανώσεων. Το 2014 εξελέγη πρώτη φορά περιφερειακός σύμβουλος και ορίστηκε Αντιπεριφερειάρχης Αγροτικής Ανάπτυξης και Αντιπεριφερειάρχης Οικονομικών, επανεξελέγη το  2019 και το 2023.</w:t>
      </w:r>
    </w:p>
    <w:p w14:paraId="4867F0D9" w14:textId="77777777" w:rsidR="00ED4405" w:rsidRDefault="00ED4405" w:rsidP="006F4FBD">
      <w:pPr>
        <w:spacing w:after="120" w:line="240" w:lineRule="auto"/>
        <w:rPr>
          <w:rFonts w:asciiTheme="minorHAnsi" w:hAnsiTheme="minorHAnsi" w:cstheme="minorHAnsi"/>
        </w:rPr>
      </w:pPr>
    </w:p>
    <w:p w14:paraId="568F9C28" w14:textId="77777777" w:rsidR="00ED4405" w:rsidRPr="00B57651" w:rsidRDefault="00ED4405" w:rsidP="006F4FBD">
      <w:pPr>
        <w:spacing w:after="120" w:line="240" w:lineRule="auto"/>
        <w:rPr>
          <w:rFonts w:asciiTheme="minorHAnsi" w:hAnsiTheme="minorHAnsi" w:cstheme="minorHAnsi"/>
          <w:b/>
          <w:bCs/>
        </w:rPr>
      </w:pPr>
      <w:r w:rsidRPr="00B57651">
        <w:rPr>
          <w:rFonts w:asciiTheme="minorHAnsi" w:hAnsiTheme="minorHAnsi" w:cstheme="minorHAnsi"/>
          <w:b/>
          <w:bCs/>
        </w:rPr>
        <w:t xml:space="preserve">Δημήτρης Νικολακόπουλος </w:t>
      </w:r>
    </w:p>
    <w:p w14:paraId="5E6696E0" w14:textId="77777777" w:rsidR="00F45839" w:rsidRDefault="00ED4405" w:rsidP="006F4FBD">
      <w:pPr>
        <w:spacing w:after="120" w:line="240" w:lineRule="auto"/>
        <w:rPr>
          <w:rFonts w:asciiTheme="minorHAnsi" w:hAnsiTheme="minorHAnsi" w:cstheme="minorHAnsi"/>
        </w:rPr>
      </w:pPr>
      <w:r w:rsidRPr="00B57651">
        <w:rPr>
          <w:rFonts w:asciiTheme="minorHAnsi" w:hAnsiTheme="minorHAnsi" w:cstheme="minorHAnsi"/>
        </w:rPr>
        <w:t xml:space="preserve">Γεννήθηκε και μεγάλωσε στον Πύργο, είναι παντρεμένος κι έχει δύο κόρες. Ασχολήθηκε ενεργά με τον αθλητισμό από μικρή ηλικία. Είναι φυσικοθεραπευτή και ασκεί ελεύθερο επάγγελμα. Παράλληλα διδάσκει στο δημόσιο ΙΕΚ Πύργου (διετής κύκλος σπουδών), μαθήματα της ειδικότητας Βοηθού Φυσικοθεραπευτή Ιαματικών Πηγών και Λουτρών. Εξελέγη περιφερειακός σύμβουλος το 2019 και του ανατέθηκε ο τομέας του αθλητισμού αρχικά ως βοηθός περιφερειάρχη και εν συνεχεία ως </w:t>
      </w:r>
      <w:proofErr w:type="spellStart"/>
      <w:r w:rsidRPr="00B57651">
        <w:rPr>
          <w:rFonts w:asciiTheme="minorHAnsi" w:hAnsiTheme="minorHAnsi" w:cstheme="minorHAnsi"/>
        </w:rPr>
        <w:t>Αντιπεριφερειάρχης</w:t>
      </w:r>
      <w:proofErr w:type="spellEnd"/>
      <w:r w:rsidRPr="00B57651">
        <w:rPr>
          <w:rFonts w:asciiTheme="minorHAnsi" w:hAnsiTheme="minorHAnsi" w:cstheme="minorHAnsi"/>
        </w:rPr>
        <w:t>.</w:t>
      </w:r>
    </w:p>
    <w:p w14:paraId="3A65442F" w14:textId="43707DF6" w:rsidR="002E3B4F" w:rsidRPr="002E3B4F" w:rsidRDefault="002E3B4F" w:rsidP="006F4FBD">
      <w:pPr>
        <w:spacing w:after="120" w:line="240" w:lineRule="auto"/>
        <w:rPr>
          <w:rFonts w:asciiTheme="minorHAnsi" w:hAnsiTheme="minorHAnsi" w:cstheme="minorHAnsi"/>
          <w:b/>
          <w:bCs/>
        </w:rPr>
      </w:pPr>
      <w:r>
        <w:rPr>
          <w:rFonts w:asciiTheme="minorHAnsi" w:hAnsiTheme="minorHAnsi" w:cstheme="minorHAnsi"/>
          <w:b/>
          <w:bCs/>
        </w:rPr>
        <w:t>Θεόδωρος Β</w:t>
      </w:r>
      <w:r w:rsidR="001D5818">
        <w:rPr>
          <w:rFonts w:asciiTheme="minorHAnsi" w:hAnsiTheme="minorHAnsi" w:cstheme="minorHAnsi"/>
          <w:b/>
          <w:bCs/>
        </w:rPr>
        <w:t>α</w:t>
      </w:r>
      <w:r>
        <w:rPr>
          <w:rFonts w:asciiTheme="minorHAnsi" w:hAnsiTheme="minorHAnsi" w:cstheme="minorHAnsi"/>
          <w:b/>
          <w:bCs/>
        </w:rPr>
        <w:t>σιλόπουλος</w:t>
      </w:r>
    </w:p>
    <w:p w14:paraId="45F4B017" w14:textId="7403B1A4" w:rsidR="002E3B4F" w:rsidRDefault="002E3B4F" w:rsidP="002E3B4F">
      <w:pPr>
        <w:spacing w:after="120" w:line="240" w:lineRule="auto"/>
        <w:jc w:val="both"/>
        <w:rPr>
          <w:rFonts w:asciiTheme="minorHAnsi" w:hAnsiTheme="minorHAnsi" w:cstheme="minorHAnsi"/>
        </w:rPr>
      </w:pPr>
      <w:r w:rsidRPr="002E3B4F">
        <w:rPr>
          <w:rFonts w:asciiTheme="minorHAnsi" w:hAnsiTheme="minorHAnsi" w:cstheme="minorHAnsi"/>
        </w:rPr>
        <w:t xml:space="preserve">Γεννήθηκε και κατοικεί στην Αμαλιάδα. Είναι παντρεμένος κι έχει δυο παιδιά.   Είναι πτυχιούχος τμήματος Βιολογικής Γεωργίας </w:t>
      </w:r>
      <w:r>
        <w:rPr>
          <w:rFonts w:asciiTheme="minorHAnsi" w:hAnsiTheme="minorHAnsi" w:cstheme="minorHAnsi"/>
        </w:rPr>
        <w:t xml:space="preserve">ΑΤΕΙ </w:t>
      </w:r>
      <w:r w:rsidRPr="002E3B4F">
        <w:rPr>
          <w:rFonts w:asciiTheme="minorHAnsi" w:hAnsiTheme="minorHAnsi" w:cstheme="minorHAnsi"/>
        </w:rPr>
        <w:t xml:space="preserve">Κεφαλληνίας. Επαγγελματικά, ασχολείται με την έρευνα και την οργάνωση ενός  πρότυπου αγροκτήματος  βιολογικής γεωργίας με παραγωγή, μεταποίηση, τυποποίηση και εμπορία των παραγόμενων βιολογικών προϊόντων. </w:t>
      </w:r>
      <w:r>
        <w:rPr>
          <w:rFonts w:asciiTheme="minorHAnsi" w:hAnsiTheme="minorHAnsi" w:cstheme="minorHAnsi"/>
        </w:rPr>
        <w:t xml:space="preserve">Στον αγροτικό κλάδο δραστηριοποιήθηκε σε διάφορες Ενώσεις. </w:t>
      </w:r>
      <w:r w:rsidRPr="002E3B4F">
        <w:rPr>
          <w:rFonts w:asciiTheme="minorHAnsi" w:hAnsiTheme="minorHAnsi" w:cstheme="minorHAnsi"/>
        </w:rPr>
        <w:t>Έχει διατελέσει Δημοτικός Σύμβουλος Δήμου  Ήλιδας και Αντιδήμαρχος υπεύθυνος τοπικής ανάπτυξης (2010 - 2013). Το 2019, εξελέγη Περιφερειακός Σύμβουλος και ορίστηκε</w:t>
      </w:r>
      <w:r>
        <w:rPr>
          <w:rFonts w:asciiTheme="minorHAnsi" w:hAnsiTheme="minorHAnsi" w:cstheme="minorHAnsi"/>
        </w:rPr>
        <w:t xml:space="preserve"> </w:t>
      </w:r>
      <w:proofErr w:type="spellStart"/>
      <w:r w:rsidRPr="002E3B4F">
        <w:rPr>
          <w:rFonts w:asciiTheme="minorHAnsi" w:hAnsiTheme="minorHAnsi" w:cstheme="minorHAnsi"/>
        </w:rPr>
        <w:t>Αντιπεριφερειάρχης</w:t>
      </w:r>
      <w:proofErr w:type="spellEnd"/>
      <w:r w:rsidRPr="002E3B4F">
        <w:rPr>
          <w:rFonts w:asciiTheme="minorHAnsi" w:hAnsiTheme="minorHAnsi" w:cstheme="minorHAnsi"/>
        </w:rPr>
        <w:t xml:space="preserve"> Αγροτικής Ανάπτυξης Περιφέρειας Δυτικής Ελλάδας και Πρόεδρος της </w:t>
      </w:r>
      <w:proofErr w:type="spellStart"/>
      <w:r w:rsidRPr="002E3B4F">
        <w:rPr>
          <w:rFonts w:asciiTheme="minorHAnsi" w:hAnsiTheme="minorHAnsi" w:cstheme="minorHAnsi"/>
        </w:rPr>
        <w:t>Αγροδιατροφικής</w:t>
      </w:r>
      <w:proofErr w:type="spellEnd"/>
      <w:r w:rsidRPr="002E3B4F">
        <w:rPr>
          <w:rFonts w:asciiTheme="minorHAnsi" w:hAnsiTheme="minorHAnsi" w:cstheme="minorHAnsi"/>
        </w:rPr>
        <w:t xml:space="preserve"> Σύμπραξης, θέση που διατήρησε σε όλη την θητεία.   </w:t>
      </w:r>
    </w:p>
    <w:p w14:paraId="20B7023E" w14:textId="77777777" w:rsidR="004E1FE3" w:rsidRDefault="004E1FE3" w:rsidP="006F4FBD">
      <w:pPr>
        <w:spacing w:after="120" w:line="240" w:lineRule="auto"/>
        <w:rPr>
          <w:rFonts w:asciiTheme="minorHAnsi" w:hAnsiTheme="minorHAnsi" w:cstheme="minorHAnsi"/>
        </w:rPr>
      </w:pPr>
    </w:p>
    <w:p w14:paraId="27DDC976" w14:textId="77777777" w:rsidR="004E1FE3" w:rsidRPr="004E1FE3" w:rsidRDefault="004E1FE3" w:rsidP="004E1FE3">
      <w:pPr>
        <w:spacing w:after="120" w:line="240" w:lineRule="auto"/>
        <w:rPr>
          <w:rFonts w:asciiTheme="minorHAnsi" w:hAnsiTheme="minorHAnsi" w:cstheme="minorHAnsi"/>
          <w:b/>
        </w:rPr>
      </w:pPr>
      <w:r w:rsidRPr="004E1FE3">
        <w:rPr>
          <w:rFonts w:asciiTheme="minorHAnsi" w:hAnsiTheme="minorHAnsi" w:cstheme="minorHAnsi"/>
          <w:b/>
        </w:rPr>
        <w:t>Γεώργιος Παναγούλιας</w:t>
      </w:r>
    </w:p>
    <w:p w14:paraId="02866B8B" w14:textId="77777777" w:rsidR="004E1FE3" w:rsidRPr="004E1FE3" w:rsidRDefault="004E1FE3" w:rsidP="004E1FE3">
      <w:pPr>
        <w:spacing w:after="120" w:line="240" w:lineRule="auto"/>
        <w:rPr>
          <w:rFonts w:asciiTheme="minorHAnsi" w:hAnsiTheme="minorHAnsi" w:cstheme="minorHAnsi"/>
        </w:rPr>
      </w:pPr>
      <w:r w:rsidRPr="004E1FE3">
        <w:rPr>
          <w:rFonts w:asciiTheme="minorHAnsi" w:hAnsiTheme="minorHAnsi" w:cstheme="minorHAnsi"/>
        </w:rPr>
        <w:t xml:space="preserve">Γεννήθηκα στη Μίνθη Ηλείας και </w:t>
      </w:r>
      <w:proofErr w:type="spellStart"/>
      <w:r>
        <w:rPr>
          <w:rFonts w:asciiTheme="minorHAnsi" w:hAnsiTheme="minorHAnsi" w:cstheme="minorHAnsi"/>
        </w:rPr>
        <w:t>πήρς</w:t>
      </w:r>
      <w:proofErr w:type="spellEnd"/>
      <w:r w:rsidRPr="004E1FE3">
        <w:rPr>
          <w:rFonts w:asciiTheme="minorHAnsi" w:hAnsiTheme="minorHAnsi" w:cstheme="minorHAnsi"/>
        </w:rPr>
        <w:t xml:space="preserve"> απολυτήριο Λ</w:t>
      </w:r>
      <w:r>
        <w:rPr>
          <w:rFonts w:asciiTheme="minorHAnsi" w:hAnsiTheme="minorHAnsi" w:cstheme="minorHAnsi"/>
        </w:rPr>
        <w:t>υκείου από το Ε’ Λύκειο Αθηνών. Αποφοίτησε</w:t>
      </w:r>
      <w:r w:rsidRPr="004E1FE3">
        <w:rPr>
          <w:rFonts w:asciiTheme="minorHAnsi" w:hAnsiTheme="minorHAnsi" w:cstheme="minorHAnsi"/>
        </w:rPr>
        <w:t xml:space="preserve"> από την Ιατρική Σχολή Π</w:t>
      </w:r>
      <w:r>
        <w:rPr>
          <w:rFonts w:asciiTheme="minorHAnsi" w:hAnsiTheme="minorHAnsi" w:cstheme="minorHAnsi"/>
        </w:rPr>
        <w:t>ανεπιστημίου Πατρών, ειδικεύτηκε</w:t>
      </w:r>
      <w:r w:rsidRPr="004E1FE3">
        <w:rPr>
          <w:rFonts w:asciiTheme="minorHAnsi" w:hAnsiTheme="minorHAnsi" w:cstheme="minorHAnsi"/>
        </w:rPr>
        <w:t xml:space="preserve"> στην Καρδιολογία στη Θεραπευτική Κλινική του Πανεπιστημιακού Νοσοκο</w:t>
      </w:r>
      <w:r>
        <w:rPr>
          <w:rFonts w:asciiTheme="minorHAnsi" w:hAnsiTheme="minorHAnsi" w:cstheme="minorHAnsi"/>
        </w:rPr>
        <w:t>μείου Αθηνών “ΑΛΕΞΑΝΔΡΑ” και είν</w:t>
      </w:r>
      <w:r w:rsidRPr="004E1FE3">
        <w:rPr>
          <w:rFonts w:asciiTheme="minorHAnsi" w:hAnsiTheme="minorHAnsi" w:cstheme="minorHAnsi"/>
        </w:rPr>
        <w:t>αι μέλος της Ελληνικής Καρδιολογικής Εταιρείας και</w:t>
      </w:r>
      <w:r>
        <w:rPr>
          <w:rFonts w:asciiTheme="minorHAnsi" w:hAnsiTheme="minorHAnsi" w:cstheme="minorHAnsi"/>
        </w:rPr>
        <w:t xml:space="preserve"> άλλων Επιστημονικών Εταιρειών. Διατηρεί</w:t>
      </w:r>
      <w:r w:rsidRPr="004E1FE3">
        <w:rPr>
          <w:rFonts w:asciiTheme="minorHAnsi" w:hAnsiTheme="minorHAnsi" w:cstheme="minorHAnsi"/>
        </w:rPr>
        <w:t xml:space="preserve"> Καρδιολογικό Ιατρείο στη Γαστούνη από το 1999, ενώ παράλληλα </w:t>
      </w:r>
      <w:r>
        <w:rPr>
          <w:rFonts w:asciiTheme="minorHAnsi" w:hAnsiTheme="minorHAnsi" w:cstheme="minorHAnsi"/>
        </w:rPr>
        <w:t>εργάζετ</w:t>
      </w:r>
      <w:r w:rsidRPr="004E1FE3">
        <w:rPr>
          <w:rFonts w:asciiTheme="minorHAnsi" w:hAnsiTheme="minorHAnsi" w:cstheme="minorHAnsi"/>
        </w:rPr>
        <w:t>αι στα Νοσοκομεία Πύργου και Αμαλιάδας, συμβάλλοντας στην ενδυνάμωση του Ε.Σ.Υ για την καλύτερη παροχή δημόσιας περίθαλψης στην Ηλεία.</w:t>
      </w:r>
      <w:r>
        <w:rPr>
          <w:rFonts w:asciiTheme="minorHAnsi" w:hAnsiTheme="minorHAnsi" w:cstheme="minorHAnsi"/>
        </w:rPr>
        <w:t xml:space="preserve"> Είναι παντρεμένος και έχει μία κόρη.</w:t>
      </w:r>
    </w:p>
    <w:sectPr w:rsidR="004E1FE3" w:rsidRPr="004E1FE3" w:rsidSect="00207B9F">
      <w:footerReference w:type="default" r:id="rId9"/>
      <w:pgSz w:w="11906" w:h="16838"/>
      <w:pgMar w:top="1103" w:right="1800" w:bottom="1440" w:left="180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F3AF" w14:textId="77777777" w:rsidR="00CA049A" w:rsidRDefault="00CA049A">
      <w:pPr>
        <w:spacing w:after="0" w:line="240" w:lineRule="auto"/>
      </w:pPr>
      <w:r>
        <w:separator/>
      </w:r>
    </w:p>
  </w:endnote>
  <w:endnote w:type="continuationSeparator" w:id="0">
    <w:p w14:paraId="44728B7B" w14:textId="77777777" w:rsidR="00CA049A" w:rsidRDefault="00CA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A1"/>
    <w:family w:val="swiss"/>
    <w:pitch w:val="variable"/>
    <w:sig w:usb0="A00002AF" w:usb1="4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hnschrift SemiLight">
    <w:panose1 w:val="020B0502040204020203"/>
    <w:charset w:val="A1"/>
    <w:family w:val="swiss"/>
    <w:pitch w:val="variable"/>
    <w:sig w:usb0="A00002C7" w:usb1="00000002"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781E" w14:textId="77777777" w:rsidR="00071B5D" w:rsidRDefault="00071B5D" w:rsidP="00207B9F">
    <w:pPr>
      <w:pStyle w:val="a9"/>
      <w:jc w:val="right"/>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1"/>
      <w:gridCol w:w="1125"/>
      <w:gridCol w:w="317"/>
      <w:gridCol w:w="718"/>
      <w:gridCol w:w="317"/>
      <w:gridCol w:w="2310"/>
    </w:tblGrid>
    <w:tr w:rsidR="00071B5D" w:rsidRPr="002E3B4F" w14:paraId="37111661" w14:textId="77777777" w:rsidTr="00207B9F">
      <w:trPr>
        <w:cantSplit/>
      </w:trPr>
      <w:tc>
        <w:tcPr>
          <w:tcW w:w="731" w:type="dxa"/>
        </w:tcPr>
        <w:p w14:paraId="0F8AC1E9" w14:textId="77777777" w:rsidR="00071B5D" w:rsidRDefault="00071B5D">
          <w:pPr>
            <w:tabs>
              <w:tab w:val="center" w:pos="4153"/>
              <w:tab w:val="right" w:pos="8306"/>
            </w:tabs>
            <w:spacing w:after="0" w:line="240" w:lineRule="auto"/>
            <w:rPr>
              <w:rFonts w:ascii="Arial Narrow" w:hAnsi="Arial Narrow" w:cs="Arial Narrow"/>
              <w:b/>
              <w:sz w:val="18"/>
            </w:rPr>
          </w:pPr>
          <w:r>
            <w:rPr>
              <w:rFonts w:ascii="Arial Narrow" w:hAnsi="Arial Narrow" w:cs="Arial Narrow"/>
              <w:noProof/>
              <w:sz w:val="16"/>
              <w:lang w:eastAsia="el-GR"/>
            </w:rPr>
            <w:drawing>
              <wp:inline distT="0" distB="0" distL="0" distR="0" wp14:anchorId="49A93E39" wp14:editId="7CC4FA81">
                <wp:extent cx="42862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428625" cy="428625"/>
                        </a:xfrm>
                        <a:prstGeom prst="rect">
                          <a:avLst/>
                        </a:prstGeom>
                        <a:solidFill>
                          <a:srgbClr val="FFFFFF"/>
                        </a:solidFill>
                        <a:ln w="9525">
                          <a:noFill/>
                          <a:miter lim="800000"/>
                          <a:headEnd/>
                          <a:tailEnd/>
                        </a:ln>
                      </pic:spPr>
                    </pic:pic>
                  </a:graphicData>
                </a:graphic>
              </wp:inline>
            </w:drawing>
          </w:r>
        </w:p>
      </w:tc>
      <w:tc>
        <w:tcPr>
          <w:tcW w:w="4787" w:type="dxa"/>
          <w:gridSpan w:val="5"/>
          <w:vAlign w:val="center"/>
        </w:tcPr>
        <w:p w14:paraId="593DC529" w14:textId="77777777" w:rsidR="00071B5D" w:rsidRDefault="00071B5D">
          <w:pPr>
            <w:tabs>
              <w:tab w:val="center" w:pos="4153"/>
              <w:tab w:val="right" w:pos="8306"/>
            </w:tabs>
            <w:spacing w:after="0" w:line="240" w:lineRule="auto"/>
            <w:rPr>
              <w:rFonts w:ascii="Arial Narrow" w:hAnsi="Arial Narrow" w:cs="Arial Narrow"/>
              <w:sz w:val="18"/>
            </w:rPr>
          </w:pPr>
          <w:r>
            <w:rPr>
              <w:rFonts w:ascii="Arial Narrow" w:hAnsi="Arial Narrow" w:cs="Arial Narrow"/>
              <w:b/>
              <w:sz w:val="18"/>
            </w:rPr>
            <w:t>ΠΕΡΙΦΕΡΕΙΑ ΔΥΤΙΚΗΣ ΕΛΛΑΔΑΣ</w:t>
          </w:r>
        </w:p>
        <w:p w14:paraId="31C1949B" w14:textId="77777777" w:rsidR="00071B5D" w:rsidRDefault="00071B5D">
          <w:pPr>
            <w:tabs>
              <w:tab w:val="center" w:pos="4153"/>
              <w:tab w:val="right" w:pos="8306"/>
            </w:tabs>
            <w:spacing w:after="0" w:line="240" w:lineRule="auto"/>
            <w:rPr>
              <w:rFonts w:ascii="Arial Narrow" w:hAnsi="Arial Narrow" w:cs="Arial Narrow"/>
              <w:sz w:val="18"/>
            </w:rPr>
          </w:pPr>
          <w:r>
            <w:rPr>
              <w:rFonts w:ascii="Arial Narrow" w:hAnsi="Arial Narrow" w:cs="Arial Narrow"/>
              <w:sz w:val="18"/>
            </w:rPr>
            <w:t xml:space="preserve">ΓΡΑΦΕΙΟ ΤΥΠΟΥ- Νέα Εθνική Οδός Πατρών-Αθηνών 32, 26441 Πάτρα </w:t>
          </w:r>
        </w:p>
        <w:p w14:paraId="6A6EC88F" w14:textId="77777777" w:rsidR="00071B5D" w:rsidRPr="00DA7676" w:rsidRDefault="00071B5D">
          <w:pPr>
            <w:tabs>
              <w:tab w:val="center" w:pos="4153"/>
              <w:tab w:val="right" w:pos="8306"/>
            </w:tabs>
            <w:spacing w:after="0" w:line="240" w:lineRule="auto"/>
            <w:rPr>
              <w:lang w:val="fr-FR"/>
            </w:rPr>
          </w:pPr>
          <w:r>
            <w:rPr>
              <w:rFonts w:ascii="Arial Narrow" w:hAnsi="Arial Narrow" w:cs="Arial Narrow"/>
              <w:sz w:val="18"/>
            </w:rPr>
            <w:t>Τηλ</w:t>
          </w:r>
          <w:r>
            <w:rPr>
              <w:rFonts w:ascii="Arial Narrow" w:hAnsi="Arial Narrow" w:cs="Arial Narrow"/>
              <w:sz w:val="18"/>
              <w:lang w:val="fr-FR"/>
            </w:rPr>
            <w:t xml:space="preserve">:  </w:t>
          </w:r>
          <w:r>
            <w:rPr>
              <w:rFonts w:ascii="Arial Narrow" w:hAnsi="Arial Narrow" w:cs="Arial Narrow"/>
              <w:sz w:val="18"/>
              <w:szCs w:val="18"/>
              <w:lang w:val="fr-FR"/>
            </w:rPr>
            <w:t xml:space="preserve">2613 613510, 2613 613524, mail: </w:t>
          </w:r>
          <w:hyperlink r:id="rId2" w:history="1">
            <w:r>
              <w:rPr>
                <w:rStyle w:val="-"/>
                <w:rFonts w:ascii="Arial Narrow" w:hAnsi="Arial Narrow" w:cs="Arial Narrow"/>
                <w:color w:val="auto"/>
                <w:sz w:val="18"/>
                <w:szCs w:val="18"/>
                <w:lang w:val="fr-FR"/>
              </w:rPr>
              <w:t>grafeiotypou@pde.gov.gr</w:t>
            </w:r>
          </w:hyperlink>
        </w:p>
      </w:tc>
    </w:tr>
    <w:tr w:rsidR="00071B5D" w14:paraId="57DC0E60" w14:textId="77777777" w:rsidTr="00207B9F">
      <w:trPr>
        <w:cantSplit/>
      </w:trPr>
      <w:tc>
        <w:tcPr>
          <w:tcW w:w="731" w:type="dxa"/>
          <w:vAlign w:val="center"/>
        </w:tcPr>
        <w:p w14:paraId="25944774" w14:textId="77777777" w:rsidR="00071B5D" w:rsidRDefault="00071B5D">
          <w:pPr>
            <w:tabs>
              <w:tab w:val="center" w:pos="4153"/>
              <w:tab w:val="right" w:pos="8306"/>
            </w:tabs>
            <w:spacing w:after="0" w:line="240" w:lineRule="auto"/>
            <w:rPr>
              <w:rFonts w:ascii="Arial Narrow" w:hAnsi="Arial Narrow" w:cs="Arial Narrow"/>
              <w:sz w:val="16"/>
              <w:lang w:val="en-US"/>
            </w:rPr>
          </w:pPr>
          <w:r>
            <w:rPr>
              <w:rFonts w:ascii="Arial Narrow" w:hAnsi="Arial Narrow" w:cs="Arial Narrow"/>
              <w:noProof/>
              <w:sz w:val="16"/>
              <w:lang w:eastAsia="el-GR"/>
            </w:rPr>
            <w:drawing>
              <wp:inline distT="0" distB="0" distL="0" distR="0" wp14:anchorId="2BCB12FD" wp14:editId="28A42B95">
                <wp:extent cx="142875" cy="1428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1125" w:type="dxa"/>
          <w:vAlign w:val="center"/>
        </w:tcPr>
        <w:p w14:paraId="4485FA2B" w14:textId="77777777" w:rsidR="00071B5D" w:rsidRDefault="00071B5D">
          <w:pPr>
            <w:tabs>
              <w:tab w:val="center" w:pos="4153"/>
              <w:tab w:val="right" w:pos="8306"/>
            </w:tabs>
            <w:spacing w:after="0" w:line="240" w:lineRule="auto"/>
          </w:pPr>
          <w:r>
            <w:rPr>
              <w:rFonts w:ascii="Arial Narrow" w:hAnsi="Arial Narrow" w:cs="Arial Narrow"/>
              <w:sz w:val="16"/>
              <w:lang w:val="en-US"/>
            </w:rPr>
            <w:t>www.pde.gov.gr</w:t>
          </w:r>
        </w:p>
      </w:tc>
      <w:tc>
        <w:tcPr>
          <w:tcW w:w="317" w:type="dxa"/>
          <w:vAlign w:val="center"/>
        </w:tcPr>
        <w:p w14:paraId="62DB12F8" w14:textId="77777777" w:rsidR="00071B5D" w:rsidRDefault="00071B5D">
          <w:pPr>
            <w:tabs>
              <w:tab w:val="center" w:pos="4153"/>
              <w:tab w:val="right" w:pos="8306"/>
            </w:tabs>
            <w:spacing w:after="0" w:line="240" w:lineRule="auto"/>
            <w:rPr>
              <w:rFonts w:ascii="Arial Narrow" w:hAnsi="Arial Narrow" w:cs="Arial Narrow"/>
              <w:sz w:val="16"/>
            </w:rPr>
          </w:pPr>
          <w:r>
            <w:rPr>
              <w:rFonts w:ascii="Arial Narrow" w:hAnsi="Arial Narrow" w:cs="Arial Narrow"/>
              <w:noProof/>
              <w:sz w:val="16"/>
              <w:lang w:eastAsia="el-GR"/>
            </w:rPr>
            <w:drawing>
              <wp:inline distT="0" distB="0" distL="0" distR="0" wp14:anchorId="3D28CB65" wp14:editId="610FBA7B">
                <wp:extent cx="142875" cy="1428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718" w:type="dxa"/>
          <w:vAlign w:val="center"/>
        </w:tcPr>
        <w:p w14:paraId="09739BA6" w14:textId="77777777" w:rsidR="00071B5D" w:rsidRDefault="00071B5D">
          <w:pPr>
            <w:tabs>
              <w:tab w:val="center" w:pos="4153"/>
              <w:tab w:val="right" w:pos="8306"/>
            </w:tabs>
            <w:spacing w:after="0" w:line="240" w:lineRule="auto"/>
          </w:pPr>
          <w:r>
            <w:rPr>
              <w:rFonts w:ascii="Arial Narrow" w:hAnsi="Arial Narrow" w:cs="Arial Narrow"/>
              <w:sz w:val="16"/>
            </w:rPr>
            <w:t>/pde.rwg</w:t>
          </w:r>
        </w:p>
      </w:tc>
      <w:tc>
        <w:tcPr>
          <w:tcW w:w="317" w:type="dxa"/>
          <w:vAlign w:val="center"/>
        </w:tcPr>
        <w:p w14:paraId="3326E3D5" w14:textId="77777777" w:rsidR="00071B5D" w:rsidRDefault="00071B5D">
          <w:pPr>
            <w:tabs>
              <w:tab w:val="center" w:pos="4153"/>
              <w:tab w:val="right" w:pos="8306"/>
            </w:tabs>
            <w:spacing w:after="0" w:line="240" w:lineRule="auto"/>
            <w:rPr>
              <w:rFonts w:ascii="Arial Narrow" w:hAnsi="Arial Narrow" w:cs="Arial Narrow"/>
              <w:sz w:val="16"/>
            </w:rPr>
          </w:pPr>
          <w:r>
            <w:rPr>
              <w:rFonts w:ascii="Arial Narrow" w:hAnsi="Arial Narrow" w:cs="Arial Narrow"/>
              <w:noProof/>
              <w:sz w:val="16"/>
              <w:lang w:eastAsia="el-GR"/>
            </w:rPr>
            <w:drawing>
              <wp:inline distT="0" distB="0" distL="0" distR="0" wp14:anchorId="3371E3E4" wp14:editId="33406830">
                <wp:extent cx="142875" cy="1428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2310" w:type="dxa"/>
          <w:vAlign w:val="center"/>
        </w:tcPr>
        <w:p w14:paraId="75FF2284" w14:textId="77777777" w:rsidR="00071B5D" w:rsidRDefault="00000000">
          <w:pPr>
            <w:tabs>
              <w:tab w:val="center" w:pos="4153"/>
              <w:tab w:val="right" w:pos="8306"/>
            </w:tabs>
            <w:spacing w:after="0" w:line="240" w:lineRule="auto"/>
          </w:pPr>
          <w:hyperlink r:id="rId6" w:history="1">
            <w:r w:rsidR="00071B5D" w:rsidRPr="00824B59">
              <w:rPr>
                <w:rStyle w:val="-"/>
                <w:rFonts w:ascii="Arial Narrow" w:hAnsi="Arial Narrow" w:cs="Arial Narrow"/>
                <w:sz w:val="16"/>
              </w:rPr>
              <w:t>www.pde.gov.gr/gr/enimerosi.feed</w:t>
            </w:r>
          </w:hyperlink>
        </w:p>
      </w:tc>
    </w:tr>
    <w:tr w:rsidR="00071B5D" w14:paraId="0C73BF25" w14:textId="77777777" w:rsidTr="00207B9F">
      <w:trPr>
        <w:cantSplit/>
      </w:trPr>
      <w:tc>
        <w:tcPr>
          <w:tcW w:w="731" w:type="dxa"/>
          <w:vAlign w:val="center"/>
        </w:tcPr>
        <w:p w14:paraId="30204C6C" w14:textId="77777777" w:rsidR="00071B5D" w:rsidRDefault="00071B5D">
          <w:pPr>
            <w:tabs>
              <w:tab w:val="center" w:pos="4153"/>
              <w:tab w:val="right" w:pos="8306"/>
            </w:tabs>
            <w:spacing w:after="0" w:line="240" w:lineRule="auto"/>
            <w:rPr>
              <w:rFonts w:ascii="Arial Narrow" w:hAnsi="Arial Narrow" w:cs="Arial Narrow"/>
              <w:sz w:val="16"/>
              <w:lang w:val="en-US"/>
            </w:rPr>
          </w:pPr>
          <w:r>
            <w:rPr>
              <w:rFonts w:ascii="Arial Narrow" w:hAnsi="Arial Narrow" w:cs="Arial Narrow"/>
              <w:noProof/>
              <w:sz w:val="16"/>
              <w:lang w:eastAsia="el-GR"/>
            </w:rPr>
            <w:drawing>
              <wp:inline distT="0" distB="0" distL="0" distR="0" wp14:anchorId="48E9C26B" wp14:editId="4AD45990">
                <wp:extent cx="142875" cy="14287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1125" w:type="dxa"/>
          <w:vAlign w:val="center"/>
        </w:tcPr>
        <w:p w14:paraId="62209304" w14:textId="77777777" w:rsidR="00071B5D" w:rsidRDefault="00071B5D">
          <w:pPr>
            <w:tabs>
              <w:tab w:val="center" w:pos="4153"/>
              <w:tab w:val="right" w:pos="8306"/>
            </w:tabs>
            <w:spacing w:after="0" w:line="240" w:lineRule="auto"/>
          </w:pPr>
          <w:r>
            <w:rPr>
              <w:rFonts w:ascii="Arial Narrow" w:hAnsi="Arial Narrow" w:cs="Arial Narrow"/>
              <w:sz w:val="16"/>
              <w:lang w:val="en-US"/>
            </w:rPr>
            <w:t>@</w:t>
          </w:r>
          <w:r>
            <w:rPr>
              <w:rFonts w:ascii="Arial Narrow" w:hAnsi="Arial Narrow" w:cs="Arial Narrow"/>
              <w:sz w:val="16"/>
            </w:rPr>
            <w:t>pde_rwg</w:t>
          </w:r>
        </w:p>
      </w:tc>
      <w:tc>
        <w:tcPr>
          <w:tcW w:w="317" w:type="dxa"/>
          <w:vAlign w:val="center"/>
        </w:tcPr>
        <w:p w14:paraId="16B4DABF" w14:textId="77777777" w:rsidR="00071B5D" w:rsidRDefault="00071B5D">
          <w:pPr>
            <w:tabs>
              <w:tab w:val="center" w:pos="4153"/>
              <w:tab w:val="right" w:pos="8306"/>
            </w:tabs>
            <w:spacing w:after="0" w:line="240" w:lineRule="auto"/>
            <w:rPr>
              <w:rFonts w:ascii="Arial Narrow" w:hAnsi="Arial Narrow" w:cs="Arial Narrow"/>
              <w:sz w:val="16"/>
              <w:lang w:val="en-US"/>
            </w:rPr>
          </w:pPr>
          <w:r>
            <w:rPr>
              <w:rFonts w:ascii="Arial Narrow" w:hAnsi="Arial Narrow" w:cs="Arial Narrow"/>
              <w:noProof/>
              <w:sz w:val="16"/>
              <w:lang w:eastAsia="el-GR"/>
            </w:rPr>
            <w:drawing>
              <wp:inline distT="0" distB="0" distL="0" distR="0" wp14:anchorId="4F7CC938" wp14:editId="0140565E">
                <wp:extent cx="142875" cy="14287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718" w:type="dxa"/>
          <w:vAlign w:val="center"/>
        </w:tcPr>
        <w:p w14:paraId="33388025" w14:textId="77777777" w:rsidR="00071B5D" w:rsidRDefault="00071B5D">
          <w:pPr>
            <w:tabs>
              <w:tab w:val="center" w:pos="4153"/>
              <w:tab w:val="right" w:pos="8306"/>
            </w:tabs>
            <w:spacing w:after="0" w:line="240" w:lineRule="auto"/>
          </w:pPr>
          <w:r>
            <w:rPr>
              <w:rFonts w:ascii="Arial Narrow" w:hAnsi="Arial Narrow" w:cs="Arial Narrow"/>
              <w:sz w:val="16"/>
              <w:lang w:val="en-US"/>
            </w:rPr>
            <w:t>+pde_rwg</w:t>
          </w:r>
        </w:p>
      </w:tc>
      <w:tc>
        <w:tcPr>
          <w:tcW w:w="317" w:type="dxa"/>
          <w:vAlign w:val="center"/>
        </w:tcPr>
        <w:p w14:paraId="1998CC1B" w14:textId="77777777" w:rsidR="00071B5D" w:rsidRDefault="00071B5D">
          <w:pPr>
            <w:tabs>
              <w:tab w:val="center" w:pos="4153"/>
              <w:tab w:val="right" w:pos="8306"/>
            </w:tabs>
            <w:spacing w:after="0" w:line="240" w:lineRule="auto"/>
            <w:rPr>
              <w:rFonts w:ascii="Arial Narrow" w:hAnsi="Arial Narrow" w:cs="Arial Narrow"/>
              <w:sz w:val="16"/>
            </w:rPr>
          </w:pPr>
          <w:r>
            <w:rPr>
              <w:rFonts w:ascii="Arial Narrow" w:hAnsi="Arial Narrow" w:cs="Arial Narrow"/>
              <w:noProof/>
              <w:sz w:val="16"/>
              <w:lang w:eastAsia="el-GR"/>
            </w:rPr>
            <w:drawing>
              <wp:inline distT="0" distB="0" distL="0" distR="0" wp14:anchorId="1C3E12A4" wp14:editId="145DE3CA">
                <wp:extent cx="142875" cy="14287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2310" w:type="dxa"/>
          <w:vAlign w:val="center"/>
        </w:tcPr>
        <w:p w14:paraId="15DAF849" w14:textId="77777777" w:rsidR="00071B5D" w:rsidRDefault="00071B5D">
          <w:pPr>
            <w:tabs>
              <w:tab w:val="center" w:pos="4153"/>
              <w:tab w:val="right" w:pos="8306"/>
            </w:tabs>
            <w:spacing w:after="0" w:line="240" w:lineRule="auto"/>
          </w:pPr>
          <w:r>
            <w:rPr>
              <w:rFonts w:ascii="Arial Narrow" w:hAnsi="Arial Narrow" w:cs="Arial Narrow"/>
              <w:sz w:val="16"/>
            </w:rPr>
            <w:t>RegionWesternGreece</w:t>
          </w:r>
        </w:p>
      </w:tc>
    </w:tr>
  </w:tbl>
  <w:p w14:paraId="4F78B1E0" w14:textId="77777777" w:rsidR="00071B5D" w:rsidRDefault="00071B5D">
    <w:pPr>
      <w:pStyle w:val="a9"/>
    </w:pPr>
  </w:p>
  <w:p w14:paraId="644CCA7F" w14:textId="77777777" w:rsidR="00071B5D" w:rsidRDefault="00071B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1E2F" w14:textId="77777777" w:rsidR="00CA049A" w:rsidRDefault="00CA049A">
      <w:pPr>
        <w:spacing w:after="0" w:line="240" w:lineRule="auto"/>
      </w:pPr>
      <w:r>
        <w:separator/>
      </w:r>
    </w:p>
  </w:footnote>
  <w:footnote w:type="continuationSeparator" w:id="0">
    <w:p w14:paraId="6FF6798E" w14:textId="77777777" w:rsidR="00CA049A" w:rsidRDefault="00CA0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Arial Black" w:hAnsi="Arial Black"/>
        <w:b/>
        <w:sz w:val="18"/>
        <w:szCs w:val="18"/>
      </w:rPr>
    </w:lvl>
  </w:abstractNum>
  <w:abstractNum w:abstractNumId="1" w15:restartNumberingAfterBreak="0">
    <w:nsid w:val="013E478C"/>
    <w:multiLevelType w:val="hybridMultilevel"/>
    <w:tmpl w:val="79CCE6F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08001C89"/>
    <w:multiLevelType w:val="multilevel"/>
    <w:tmpl w:val="FAB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65FCD"/>
    <w:multiLevelType w:val="hybridMultilevel"/>
    <w:tmpl w:val="EBA49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90F49"/>
    <w:multiLevelType w:val="multilevel"/>
    <w:tmpl w:val="50CC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5526"/>
    <w:multiLevelType w:val="hybridMultilevel"/>
    <w:tmpl w:val="8C2ABD14"/>
    <w:lvl w:ilvl="0" w:tplc="C90681B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3E0B5A"/>
    <w:multiLevelType w:val="multilevel"/>
    <w:tmpl w:val="789E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8957CC"/>
    <w:multiLevelType w:val="multilevel"/>
    <w:tmpl w:val="0E62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AE2663"/>
    <w:multiLevelType w:val="hybridMultilevel"/>
    <w:tmpl w:val="706C62FA"/>
    <w:lvl w:ilvl="0" w:tplc="C6DEB16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A96D7C"/>
    <w:multiLevelType w:val="hybridMultilevel"/>
    <w:tmpl w:val="E11ED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343A3A"/>
    <w:multiLevelType w:val="multilevel"/>
    <w:tmpl w:val="F09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D71246"/>
    <w:multiLevelType w:val="hybridMultilevel"/>
    <w:tmpl w:val="75967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08003E"/>
    <w:multiLevelType w:val="multilevel"/>
    <w:tmpl w:val="CF00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C41C4F"/>
    <w:multiLevelType w:val="hybridMultilevel"/>
    <w:tmpl w:val="A198E792"/>
    <w:lvl w:ilvl="0" w:tplc="9C6C79DE">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D1666A"/>
    <w:multiLevelType w:val="hybridMultilevel"/>
    <w:tmpl w:val="7A241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0E2996"/>
    <w:multiLevelType w:val="multilevel"/>
    <w:tmpl w:val="2AB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F2107"/>
    <w:multiLevelType w:val="multilevel"/>
    <w:tmpl w:val="816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610AC"/>
    <w:multiLevelType w:val="multilevel"/>
    <w:tmpl w:val="FB162C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2C6DFE"/>
    <w:multiLevelType w:val="multilevel"/>
    <w:tmpl w:val="14AE9B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AE091A"/>
    <w:multiLevelType w:val="hybridMultilevel"/>
    <w:tmpl w:val="B4ACBE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E6593"/>
    <w:multiLevelType w:val="hybridMultilevel"/>
    <w:tmpl w:val="DCA89FAE"/>
    <w:lvl w:ilvl="0" w:tplc="ACDAC24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1D634E"/>
    <w:multiLevelType w:val="hybridMultilevel"/>
    <w:tmpl w:val="DA720118"/>
    <w:lvl w:ilvl="0" w:tplc="A6C2EAF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B87109"/>
    <w:multiLevelType w:val="hybridMultilevel"/>
    <w:tmpl w:val="B426B83A"/>
    <w:lvl w:ilvl="0" w:tplc="5A62D1B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E10AD6"/>
    <w:multiLevelType w:val="multilevel"/>
    <w:tmpl w:val="CAD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22E13"/>
    <w:multiLevelType w:val="multilevel"/>
    <w:tmpl w:val="B26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85FF4"/>
    <w:multiLevelType w:val="multilevel"/>
    <w:tmpl w:val="D23E39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393CA4"/>
    <w:multiLevelType w:val="hybridMultilevel"/>
    <w:tmpl w:val="664C0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C9803A9"/>
    <w:multiLevelType w:val="hybridMultilevel"/>
    <w:tmpl w:val="60FE602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09613FC"/>
    <w:multiLevelType w:val="multilevel"/>
    <w:tmpl w:val="A1B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24524"/>
    <w:multiLevelType w:val="hybridMultilevel"/>
    <w:tmpl w:val="73286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D20975"/>
    <w:multiLevelType w:val="hybridMultilevel"/>
    <w:tmpl w:val="78C4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B06B4B"/>
    <w:multiLevelType w:val="multilevel"/>
    <w:tmpl w:val="C22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A7321"/>
    <w:multiLevelType w:val="multilevel"/>
    <w:tmpl w:val="381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4125"/>
    <w:multiLevelType w:val="hybridMultilevel"/>
    <w:tmpl w:val="2AB25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B903EFC"/>
    <w:multiLevelType w:val="hybridMultilevel"/>
    <w:tmpl w:val="517C583A"/>
    <w:lvl w:ilvl="0" w:tplc="61EC179E">
      <w:numFmt w:val="bullet"/>
      <w:lvlText w:val="-"/>
      <w:lvlJc w:val="left"/>
      <w:pPr>
        <w:ind w:left="757" w:hanging="360"/>
      </w:pPr>
      <w:rPr>
        <w:rFonts w:ascii="Times New Roman" w:eastAsia="Times New Roman" w:hAnsi="Times New Roman" w:cs="Times New Roman"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35" w15:restartNumberingAfterBreak="0">
    <w:nsid w:val="6D911AC4"/>
    <w:multiLevelType w:val="hybridMultilevel"/>
    <w:tmpl w:val="E36C358E"/>
    <w:lvl w:ilvl="0" w:tplc="F49A45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512F1C"/>
    <w:multiLevelType w:val="multilevel"/>
    <w:tmpl w:val="E3D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70F3B"/>
    <w:multiLevelType w:val="hybridMultilevel"/>
    <w:tmpl w:val="EBB88B9A"/>
    <w:lvl w:ilvl="0" w:tplc="9FECAAB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505F29"/>
    <w:multiLevelType w:val="hybridMultilevel"/>
    <w:tmpl w:val="14A42CC8"/>
    <w:lvl w:ilvl="0" w:tplc="4ECEB4F2">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7A2B89"/>
    <w:multiLevelType w:val="hybridMultilevel"/>
    <w:tmpl w:val="E62A9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D1605A"/>
    <w:multiLevelType w:val="hybridMultilevel"/>
    <w:tmpl w:val="2C680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4A93B2C"/>
    <w:multiLevelType w:val="hybridMultilevel"/>
    <w:tmpl w:val="B82E5DA4"/>
    <w:lvl w:ilvl="0" w:tplc="98464A0A">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5C5B81"/>
    <w:multiLevelType w:val="multilevel"/>
    <w:tmpl w:val="451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826BC8"/>
    <w:multiLevelType w:val="hybridMultilevel"/>
    <w:tmpl w:val="47D88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E61B07"/>
    <w:multiLevelType w:val="hybridMultilevel"/>
    <w:tmpl w:val="158856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46823"/>
    <w:multiLevelType w:val="hybridMultilevel"/>
    <w:tmpl w:val="FCDC3B10"/>
    <w:lvl w:ilvl="0" w:tplc="AE86B55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1511270">
    <w:abstractNumId w:val="44"/>
  </w:num>
  <w:num w:numId="2" w16cid:durableId="335957708">
    <w:abstractNumId w:val="19"/>
  </w:num>
  <w:num w:numId="3" w16cid:durableId="1004090371">
    <w:abstractNumId w:val="3"/>
  </w:num>
  <w:num w:numId="4" w16cid:durableId="630553828">
    <w:abstractNumId w:val="5"/>
  </w:num>
  <w:num w:numId="5" w16cid:durableId="1945456870">
    <w:abstractNumId w:val="0"/>
  </w:num>
  <w:num w:numId="6" w16cid:durableId="1436638290">
    <w:abstractNumId w:val="21"/>
  </w:num>
  <w:num w:numId="7" w16cid:durableId="1545405344">
    <w:abstractNumId w:val="27"/>
  </w:num>
  <w:num w:numId="8" w16cid:durableId="708796924">
    <w:abstractNumId w:val="35"/>
  </w:num>
  <w:num w:numId="9" w16cid:durableId="1601328827">
    <w:abstractNumId w:val="33"/>
  </w:num>
  <w:num w:numId="10" w16cid:durableId="966083391">
    <w:abstractNumId w:val="9"/>
  </w:num>
  <w:num w:numId="11" w16cid:durableId="544954186">
    <w:abstractNumId w:val="26"/>
  </w:num>
  <w:num w:numId="12" w16cid:durableId="593169114">
    <w:abstractNumId w:val="34"/>
  </w:num>
  <w:num w:numId="13" w16cid:durableId="1203056301">
    <w:abstractNumId w:val="22"/>
  </w:num>
  <w:num w:numId="14" w16cid:durableId="140271134">
    <w:abstractNumId w:val="42"/>
  </w:num>
  <w:num w:numId="15" w16cid:durableId="45492749">
    <w:abstractNumId w:val="28"/>
  </w:num>
  <w:num w:numId="16" w16cid:durableId="1488401978">
    <w:abstractNumId w:val="10"/>
  </w:num>
  <w:num w:numId="17" w16cid:durableId="304087551">
    <w:abstractNumId w:val="29"/>
  </w:num>
  <w:num w:numId="18" w16cid:durableId="730350711">
    <w:abstractNumId w:val="20"/>
  </w:num>
  <w:num w:numId="19" w16cid:durableId="1984963609">
    <w:abstractNumId w:val="37"/>
  </w:num>
  <w:num w:numId="20" w16cid:durableId="1690376781">
    <w:abstractNumId w:val="40"/>
  </w:num>
  <w:num w:numId="21" w16cid:durableId="1219626726">
    <w:abstractNumId w:val="16"/>
  </w:num>
  <w:num w:numId="22" w16cid:durableId="1013990197">
    <w:abstractNumId w:val="45"/>
  </w:num>
  <w:num w:numId="23" w16cid:durableId="1756246616">
    <w:abstractNumId w:val="30"/>
  </w:num>
  <w:num w:numId="24" w16cid:durableId="1127889576">
    <w:abstractNumId w:val="8"/>
  </w:num>
  <w:num w:numId="25" w16cid:durableId="1249540532">
    <w:abstractNumId w:val="39"/>
  </w:num>
  <w:num w:numId="26" w16cid:durableId="1456099278">
    <w:abstractNumId w:val="43"/>
  </w:num>
  <w:num w:numId="27" w16cid:durableId="665286674">
    <w:abstractNumId w:val="15"/>
  </w:num>
  <w:num w:numId="28" w16cid:durableId="86193514">
    <w:abstractNumId w:val="31"/>
  </w:num>
  <w:num w:numId="29" w16cid:durableId="695277538">
    <w:abstractNumId w:val="12"/>
  </w:num>
  <w:num w:numId="30" w16cid:durableId="401411792">
    <w:abstractNumId w:val="6"/>
  </w:num>
  <w:num w:numId="31" w16cid:durableId="1012298209">
    <w:abstractNumId w:val="7"/>
  </w:num>
  <w:num w:numId="32" w16cid:durableId="1486894972">
    <w:abstractNumId w:val="23"/>
  </w:num>
  <w:num w:numId="33" w16cid:durableId="8355338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02465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38424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7042540">
    <w:abstractNumId w:val="24"/>
  </w:num>
  <w:num w:numId="37" w16cid:durableId="122120082">
    <w:abstractNumId w:val="32"/>
  </w:num>
  <w:num w:numId="38" w16cid:durableId="1211919280">
    <w:abstractNumId w:val="4"/>
  </w:num>
  <w:num w:numId="39" w16cid:durableId="1634870380">
    <w:abstractNumId w:val="36"/>
  </w:num>
  <w:num w:numId="40" w16cid:durableId="1432428338">
    <w:abstractNumId w:val="2"/>
  </w:num>
  <w:num w:numId="41" w16cid:durableId="1280263914">
    <w:abstractNumId w:val="1"/>
  </w:num>
  <w:num w:numId="42" w16cid:durableId="420374883">
    <w:abstractNumId w:val="14"/>
  </w:num>
  <w:num w:numId="43" w16cid:durableId="92437652">
    <w:abstractNumId w:val="11"/>
  </w:num>
  <w:num w:numId="44" w16cid:durableId="1255747104">
    <w:abstractNumId w:val="38"/>
  </w:num>
  <w:num w:numId="45" w16cid:durableId="230849178">
    <w:abstractNumId w:val="13"/>
  </w:num>
  <w:num w:numId="46" w16cid:durableId="182396025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0B8"/>
    <w:rsid w:val="0000178A"/>
    <w:rsid w:val="00004452"/>
    <w:rsid w:val="0002062D"/>
    <w:rsid w:val="00020F11"/>
    <w:rsid w:val="00021FE8"/>
    <w:rsid w:val="000247A5"/>
    <w:rsid w:val="0002630F"/>
    <w:rsid w:val="000264A1"/>
    <w:rsid w:val="00030118"/>
    <w:rsid w:val="00030564"/>
    <w:rsid w:val="00030D1B"/>
    <w:rsid w:val="000321F6"/>
    <w:rsid w:val="0003566A"/>
    <w:rsid w:val="00037B3E"/>
    <w:rsid w:val="000429FD"/>
    <w:rsid w:val="00043692"/>
    <w:rsid w:val="00052EEE"/>
    <w:rsid w:val="00053C41"/>
    <w:rsid w:val="00054EA4"/>
    <w:rsid w:val="00056DEA"/>
    <w:rsid w:val="00057EC0"/>
    <w:rsid w:val="00071B5D"/>
    <w:rsid w:val="000720BF"/>
    <w:rsid w:val="00072C32"/>
    <w:rsid w:val="0007527C"/>
    <w:rsid w:val="0007680F"/>
    <w:rsid w:val="00076CB7"/>
    <w:rsid w:val="00076D78"/>
    <w:rsid w:val="00084A77"/>
    <w:rsid w:val="00095D20"/>
    <w:rsid w:val="000A0DEB"/>
    <w:rsid w:val="000A3142"/>
    <w:rsid w:val="000A3E9A"/>
    <w:rsid w:val="000A4953"/>
    <w:rsid w:val="000A4B5E"/>
    <w:rsid w:val="000B30F6"/>
    <w:rsid w:val="000B3A73"/>
    <w:rsid w:val="000B7F64"/>
    <w:rsid w:val="000C579A"/>
    <w:rsid w:val="000E3E3D"/>
    <w:rsid w:val="000E6A8F"/>
    <w:rsid w:val="000E72B3"/>
    <w:rsid w:val="000F63C8"/>
    <w:rsid w:val="00100161"/>
    <w:rsid w:val="001004B0"/>
    <w:rsid w:val="00102BED"/>
    <w:rsid w:val="00106FD9"/>
    <w:rsid w:val="00107C3B"/>
    <w:rsid w:val="001155D7"/>
    <w:rsid w:val="00116657"/>
    <w:rsid w:val="00116C98"/>
    <w:rsid w:val="00120625"/>
    <w:rsid w:val="001240C0"/>
    <w:rsid w:val="00127259"/>
    <w:rsid w:val="00130296"/>
    <w:rsid w:val="00134094"/>
    <w:rsid w:val="001352C9"/>
    <w:rsid w:val="001440B9"/>
    <w:rsid w:val="0014462C"/>
    <w:rsid w:val="00152890"/>
    <w:rsid w:val="0015320A"/>
    <w:rsid w:val="00153B62"/>
    <w:rsid w:val="00157E2F"/>
    <w:rsid w:val="0016267E"/>
    <w:rsid w:val="001627B8"/>
    <w:rsid w:val="00164184"/>
    <w:rsid w:val="0016480D"/>
    <w:rsid w:val="00167661"/>
    <w:rsid w:val="001749E1"/>
    <w:rsid w:val="00175656"/>
    <w:rsid w:val="00175772"/>
    <w:rsid w:val="00176B79"/>
    <w:rsid w:val="00181310"/>
    <w:rsid w:val="00181E81"/>
    <w:rsid w:val="001857EB"/>
    <w:rsid w:val="0018617E"/>
    <w:rsid w:val="001866B7"/>
    <w:rsid w:val="00191F8C"/>
    <w:rsid w:val="001920A5"/>
    <w:rsid w:val="00192A87"/>
    <w:rsid w:val="00195A4C"/>
    <w:rsid w:val="001A12F5"/>
    <w:rsid w:val="001A5136"/>
    <w:rsid w:val="001A5D48"/>
    <w:rsid w:val="001A691D"/>
    <w:rsid w:val="001A73E5"/>
    <w:rsid w:val="001B0698"/>
    <w:rsid w:val="001B42DF"/>
    <w:rsid w:val="001B70B8"/>
    <w:rsid w:val="001B78BD"/>
    <w:rsid w:val="001C2307"/>
    <w:rsid w:val="001C30C9"/>
    <w:rsid w:val="001C7910"/>
    <w:rsid w:val="001D1F0A"/>
    <w:rsid w:val="001D4393"/>
    <w:rsid w:val="001D5818"/>
    <w:rsid w:val="001E079D"/>
    <w:rsid w:val="001E6B0C"/>
    <w:rsid w:val="001E78E1"/>
    <w:rsid w:val="001F0ED9"/>
    <w:rsid w:val="001F65C8"/>
    <w:rsid w:val="002010BC"/>
    <w:rsid w:val="00204B36"/>
    <w:rsid w:val="002057F1"/>
    <w:rsid w:val="002062B7"/>
    <w:rsid w:val="00207B9F"/>
    <w:rsid w:val="002124D9"/>
    <w:rsid w:val="00214B8C"/>
    <w:rsid w:val="00215562"/>
    <w:rsid w:val="002158A4"/>
    <w:rsid w:val="002206E1"/>
    <w:rsid w:val="00222935"/>
    <w:rsid w:val="00227769"/>
    <w:rsid w:val="00230C17"/>
    <w:rsid w:val="00232D22"/>
    <w:rsid w:val="00234C2F"/>
    <w:rsid w:val="00236CF9"/>
    <w:rsid w:val="00237772"/>
    <w:rsid w:val="002377BB"/>
    <w:rsid w:val="00240945"/>
    <w:rsid w:val="0025412A"/>
    <w:rsid w:val="002604C6"/>
    <w:rsid w:val="0026094F"/>
    <w:rsid w:val="00261F0D"/>
    <w:rsid w:val="002629A3"/>
    <w:rsid w:val="002648A5"/>
    <w:rsid w:val="00267832"/>
    <w:rsid w:val="00273D3A"/>
    <w:rsid w:val="0027536E"/>
    <w:rsid w:val="00275C11"/>
    <w:rsid w:val="002768E8"/>
    <w:rsid w:val="0028027A"/>
    <w:rsid w:val="0028066A"/>
    <w:rsid w:val="0028094E"/>
    <w:rsid w:val="002810BD"/>
    <w:rsid w:val="0028288E"/>
    <w:rsid w:val="00283CD3"/>
    <w:rsid w:val="00284ECE"/>
    <w:rsid w:val="0029683C"/>
    <w:rsid w:val="002A0541"/>
    <w:rsid w:val="002B0E8A"/>
    <w:rsid w:val="002B253A"/>
    <w:rsid w:val="002B2620"/>
    <w:rsid w:val="002B3C3F"/>
    <w:rsid w:val="002C2D0A"/>
    <w:rsid w:val="002C4882"/>
    <w:rsid w:val="002D02AF"/>
    <w:rsid w:val="002D03E0"/>
    <w:rsid w:val="002D2592"/>
    <w:rsid w:val="002E19D5"/>
    <w:rsid w:val="002E3B4F"/>
    <w:rsid w:val="002E4248"/>
    <w:rsid w:val="002E4DED"/>
    <w:rsid w:val="002F26AE"/>
    <w:rsid w:val="002F3187"/>
    <w:rsid w:val="002F7B36"/>
    <w:rsid w:val="00301D8F"/>
    <w:rsid w:val="00310A44"/>
    <w:rsid w:val="003141FE"/>
    <w:rsid w:val="00316258"/>
    <w:rsid w:val="00316773"/>
    <w:rsid w:val="00320854"/>
    <w:rsid w:val="00322742"/>
    <w:rsid w:val="00322866"/>
    <w:rsid w:val="00322BFF"/>
    <w:rsid w:val="00324304"/>
    <w:rsid w:val="003303BB"/>
    <w:rsid w:val="0033048D"/>
    <w:rsid w:val="00331C8E"/>
    <w:rsid w:val="00333EEF"/>
    <w:rsid w:val="003343F6"/>
    <w:rsid w:val="0034189D"/>
    <w:rsid w:val="00345914"/>
    <w:rsid w:val="003462D5"/>
    <w:rsid w:val="00346B45"/>
    <w:rsid w:val="0036568A"/>
    <w:rsid w:val="00371B58"/>
    <w:rsid w:val="00371CD8"/>
    <w:rsid w:val="0037331E"/>
    <w:rsid w:val="003765E6"/>
    <w:rsid w:val="00377E31"/>
    <w:rsid w:val="00380E6C"/>
    <w:rsid w:val="003841CF"/>
    <w:rsid w:val="0038599C"/>
    <w:rsid w:val="00392A1B"/>
    <w:rsid w:val="003966C6"/>
    <w:rsid w:val="003A493E"/>
    <w:rsid w:val="003B6C6D"/>
    <w:rsid w:val="003C658A"/>
    <w:rsid w:val="003D274E"/>
    <w:rsid w:val="003D2EC7"/>
    <w:rsid w:val="003D7A0D"/>
    <w:rsid w:val="003E049D"/>
    <w:rsid w:val="003E213A"/>
    <w:rsid w:val="003E2EAD"/>
    <w:rsid w:val="003E7DB8"/>
    <w:rsid w:val="003F570F"/>
    <w:rsid w:val="003F5C73"/>
    <w:rsid w:val="00400574"/>
    <w:rsid w:val="00400D2D"/>
    <w:rsid w:val="00401C09"/>
    <w:rsid w:val="00403C84"/>
    <w:rsid w:val="00405CD6"/>
    <w:rsid w:val="004061B5"/>
    <w:rsid w:val="004077C1"/>
    <w:rsid w:val="004144F8"/>
    <w:rsid w:val="004168F0"/>
    <w:rsid w:val="00417A26"/>
    <w:rsid w:val="00421113"/>
    <w:rsid w:val="0042145F"/>
    <w:rsid w:val="004221FE"/>
    <w:rsid w:val="0042620A"/>
    <w:rsid w:val="0042625A"/>
    <w:rsid w:val="004267B3"/>
    <w:rsid w:val="0042743F"/>
    <w:rsid w:val="00427BAF"/>
    <w:rsid w:val="00435F3F"/>
    <w:rsid w:val="004364BF"/>
    <w:rsid w:val="00437A17"/>
    <w:rsid w:val="00437F37"/>
    <w:rsid w:val="004431D4"/>
    <w:rsid w:val="00452AF3"/>
    <w:rsid w:val="0045444B"/>
    <w:rsid w:val="00462D47"/>
    <w:rsid w:val="00463DC4"/>
    <w:rsid w:val="004661E8"/>
    <w:rsid w:val="004717F4"/>
    <w:rsid w:val="00471D2A"/>
    <w:rsid w:val="004726A5"/>
    <w:rsid w:val="004754ED"/>
    <w:rsid w:val="004778AA"/>
    <w:rsid w:val="00482020"/>
    <w:rsid w:val="004830BA"/>
    <w:rsid w:val="004844DD"/>
    <w:rsid w:val="00485907"/>
    <w:rsid w:val="00485E9D"/>
    <w:rsid w:val="00486500"/>
    <w:rsid w:val="00490B54"/>
    <w:rsid w:val="004936AE"/>
    <w:rsid w:val="004A2853"/>
    <w:rsid w:val="004A740F"/>
    <w:rsid w:val="004A75DF"/>
    <w:rsid w:val="004B07DA"/>
    <w:rsid w:val="004B07F8"/>
    <w:rsid w:val="004B1F9B"/>
    <w:rsid w:val="004B2535"/>
    <w:rsid w:val="004B26A9"/>
    <w:rsid w:val="004B2A47"/>
    <w:rsid w:val="004B50FB"/>
    <w:rsid w:val="004C74F1"/>
    <w:rsid w:val="004D07D3"/>
    <w:rsid w:val="004D5057"/>
    <w:rsid w:val="004D7139"/>
    <w:rsid w:val="004D746F"/>
    <w:rsid w:val="004E1FE3"/>
    <w:rsid w:val="004E214D"/>
    <w:rsid w:val="004E3ECA"/>
    <w:rsid w:val="004F4F7B"/>
    <w:rsid w:val="004F6A32"/>
    <w:rsid w:val="004F6A4C"/>
    <w:rsid w:val="00501DE5"/>
    <w:rsid w:val="0050234E"/>
    <w:rsid w:val="00504849"/>
    <w:rsid w:val="0051154F"/>
    <w:rsid w:val="005126B7"/>
    <w:rsid w:val="00516401"/>
    <w:rsid w:val="00521411"/>
    <w:rsid w:val="00523113"/>
    <w:rsid w:val="0052390B"/>
    <w:rsid w:val="00526CDB"/>
    <w:rsid w:val="0053047A"/>
    <w:rsid w:val="00533054"/>
    <w:rsid w:val="005334F6"/>
    <w:rsid w:val="00533576"/>
    <w:rsid w:val="00533CF8"/>
    <w:rsid w:val="00535B1C"/>
    <w:rsid w:val="00536A12"/>
    <w:rsid w:val="00540A5D"/>
    <w:rsid w:val="005449D1"/>
    <w:rsid w:val="00544B4B"/>
    <w:rsid w:val="00546965"/>
    <w:rsid w:val="00547EAD"/>
    <w:rsid w:val="0055092F"/>
    <w:rsid w:val="00553ED8"/>
    <w:rsid w:val="005600FC"/>
    <w:rsid w:val="0057467B"/>
    <w:rsid w:val="00575118"/>
    <w:rsid w:val="0058166D"/>
    <w:rsid w:val="0058266F"/>
    <w:rsid w:val="005913AA"/>
    <w:rsid w:val="005920C9"/>
    <w:rsid w:val="00593184"/>
    <w:rsid w:val="00593A15"/>
    <w:rsid w:val="00595372"/>
    <w:rsid w:val="0059659B"/>
    <w:rsid w:val="00597E30"/>
    <w:rsid w:val="005A28C9"/>
    <w:rsid w:val="005B10D2"/>
    <w:rsid w:val="005B497B"/>
    <w:rsid w:val="005C0D87"/>
    <w:rsid w:val="005C33E6"/>
    <w:rsid w:val="005C5A84"/>
    <w:rsid w:val="005C6481"/>
    <w:rsid w:val="005D23D4"/>
    <w:rsid w:val="005D7B09"/>
    <w:rsid w:val="005E05A8"/>
    <w:rsid w:val="005E1F41"/>
    <w:rsid w:val="005E2C5E"/>
    <w:rsid w:val="005E4540"/>
    <w:rsid w:val="005E4D08"/>
    <w:rsid w:val="005E53B6"/>
    <w:rsid w:val="005F0E13"/>
    <w:rsid w:val="005F189E"/>
    <w:rsid w:val="005F21F9"/>
    <w:rsid w:val="00602193"/>
    <w:rsid w:val="006035FA"/>
    <w:rsid w:val="00604F57"/>
    <w:rsid w:val="006104D9"/>
    <w:rsid w:val="00610ED0"/>
    <w:rsid w:val="0061762E"/>
    <w:rsid w:val="00620904"/>
    <w:rsid w:val="00620A17"/>
    <w:rsid w:val="006211E4"/>
    <w:rsid w:val="00624502"/>
    <w:rsid w:val="006322CC"/>
    <w:rsid w:val="006323FE"/>
    <w:rsid w:val="00636757"/>
    <w:rsid w:val="00641E72"/>
    <w:rsid w:val="00644003"/>
    <w:rsid w:val="00644175"/>
    <w:rsid w:val="006442F4"/>
    <w:rsid w:val="006507A2"/>
    <w:rsid w:val="0065218E"/>
    <w:rsid w:val="00652BC9"/>
    <w:rsid w:val="00657DF4"/>
    <w:rsid w:val="00660F8E"/>
    <w:rsid w:val="00661C0D"/>
    <w:rsid w:val="00664A3A"/>
    <w:rsid w:val="006653AA"/>
    <w:rsid w:val="0066545A"/>
    <w:rsid w:val="00670546"/>
    <w:rsid w:val="006712A1"/>
    <w:rsid w:val="0067329B"/>
    <w:rsid w:val="0067641F"/>
    <w:rsid w:val="00681B28"/>
    <w:rsid w:val="00682023"/>
    <w:rsid w:val="0068686A"/>
    <w:rsid w:val="00687364"/>
    <w:rsid w:val="0068758F"/>
    <w:rsid w:val="006918C6"/>
    <w:rsid w:val="006974DE"/>
    <w:rsid w:val="00697D85"/>
    <w:rsid w:val="006A23C0"/>
    <w:rsid w:val="006A2E9D"/>
    <w:rsid w:val="006A4060"/>
    <w:rsid w:val="006B3000"/>
    <w:rsid w:val="006B528A"/>
    <w:rsid w:val="006C2536"/>
    <w:rsid w:val="006C7B7F"/>
    <w:rsid w:val="006D1D35"/>
    <w:rsid w:val="006D2155"/>
    <w:rsid w:val="006D2749"/>
    <w:rsid w:val="006D58AE"/>
    <w:rsid w:val="006D6E70"/>
    <w:rsid w:val="006E290F"/>
    <w:rsid w:val="006E2CDF"/>
    <w:rsid w:val="006E4147"/>
    <w:rsid w:val="006E4337"/>
    <w:rsid w:val="006E62BF"/>
    <w:rsid w:val="006F223F"/>
    <w:rsid w:val="006F48B7"/>
    <w:rsid w:val="006F4FBD"/>
    <w:rsid w:val="006F6BF0"/>
    <w:rsid w:val="0070121A"/>
    <w:rsid w:val="00710A0F"/>
    <w:rsid w:val="00710EFC"/>
    <w:rsid w:val="00713408"/>
    <w:rsid w:val="00714BA3"/>
    <w:rsid w:val="00714E1C"/>
    <w:rsid w:val="00721056"/>
    <w:rsid w:val="007212FE"/>
    <w:rsid w:val="00722BB8"/>
    <w:rsid w:val="00723557"/>
    <w:rsid w:val="00723F77"/>
    <w:rsid w:val="007256EA"/>
    <w:rsid w:val="00732419"/>
    <w:rsid w:val="007330B5"/>
    <w:rsid w:val="00744EC2"/>
    <w:rsid w:val="00745055"/>
    <w:rsid w:val="0074781E"/>
    <w:rsid w:val="00750655"/>
    <w:rsid w:val="00753605"/>
    <w:rsid w:val="00756233"/>
    <w:rsid w:val="007618DB"/>
    <w:rsid w:val="00770B3F"/>
    <w:rsid w:val="00772495"/>
    <w:rsid w:val="00774431"/>
    <w:rsid w:val="00775DCE"/>
    <w:rsid w:val="007764E9"/>
    <w:rsid w:val="00776E75"/>
    <w:rsid w:val="00777073"/>
    <w:rsid w:val="0078186A"/>
    <w:rsid w:val="00783C44"/>
    <w:rsid w:val="00793B6B"/>
    <w:rsid w:val="00795A16"/>
    <w:rsid w:val="0079711E"/>
    <w:rsid w:val="007A0FD3"/>
    <w:rsid w:val="007A5246"/>
    <w:rsid w:val="007A5C0E"/>
    <w:rsid w:val="007A69C7"/>
    <w:rsid w:val="007A6CB6"/>
    <w:rsid w:val="007B1FBB"/>
    <w:rsid w:val="007B24AD"/>
    <w:rsid w:val="007B37F0"/>
    <w:rsid w:val="007B3F12"/>
    <w:rsid w:val="007C0BC5"/>
    <w:rsid w:val="007C233C"/>
    <w:rsid w:val="007C5CAE"/>
    <w:rsid w:val="007C78BF"/>
    <w:rsid w:val="007C7B9D"/>
    <w:rsid w:val="007D0BFE"/>
    <w:rsid w:val="007D1C95"/>
    <w:rsid w:val="007D1CA7"/>
    <w:rsid w:val="007D1E40"/>
    <w:rsid w:val="007D1F4A"/>
    <w:rsid w:val="007D5319"/>
    <w:rsid w:val="007D5614"/>
    <w:rsid w:val="007D5A55"/>
    <w:rsid w:val="007E0BD0"/>
    <w:rsid w:val="007E1D24"/>
    <w:rsid w:val="007E2464"/>
    <w:rsid w:val="007E5A7D"/>
    <w:rsid w:val="007F35EC"/>
    <w:rsid w:val="00801CB2"/>
    <w:rsid w:val="0080398F"/>
    <w:rsid w:val="00807CC9"/>
    <w:rsid w:val="00810575"/>
    <w:rsid w:val="00823446"/>
    <w:rsid w:val="00834FF0"/>
    <w:rsid w:val="00841410"/>
    <w:rsid w:val="008433B0"/>
    <w:rsid w:val="008434D7"/>
    <w:rsid w:val="00843DF1"/>
    <w:rsid w:val="0084408C"/>
    <w:rsid w:val="00846BB7"/>
    <w:rsid w:val="00846D68"/>
    <w:rsid w:val="00850BD3"/>
    <w:rsid w:val="00850E3B"/>
    <w:rsid w:val="00851030"/>
    <w:rsid w:val="00853E0F"/>
    <w:rsid w:val="008602DB"/>
    <w:rsid w:val="00864FFA"/>
    <w:rsid w:val="00867F42"/>
    <w:rsid w:val="008704AD"/>
    <w:rsid w:val="00873A40"/>
    <w:rsid w:val="00874BA9"/>
    <w:rsid w:val="0087514F"/>
    <w:rsid w:val="00880328"/>
    <w:rsid w:val="00890455"/>
    <w:rsid w:val="0089295C"/>
    <w:rsid w:val="00892A36"/>
    <w:rsid w:val="00896922"/>
    <w:rsid w:val="008A18FE"/>
    <w:rsid w:val="008A63A5"/>
    <w:rsid w:val="008A7308"/>
    <w:rsid w:val="008A79B9"/>
    <w:rsid w:val="008A7C41"/>
    <w:rsid w:val="008B5FD6"/>
    <w:rsid w:val="008B60F8"/>
    <w:rsid w:val="008B7C91"/>
    <w:rsid w:val="008B7F80"/>
    <w:rsid w:val="008C119A"/>
    <w:rsid w:val="008C3B79"/>
    <w:rsid w:val="008C4228"/>
    <w:rsid w:val="008C5255"/>
    <w:rsid w:val="008C7980"/>
    <w:rsid w:val="008D0124"/>
    <w:rsid w:val="008D4A9A"/>
    <w:rsid w:val="008D57DF"/>
    <w:rsid w:val="008D72DF"/>
    <w:rsid w:val="008D744F"/>
    <w:rsid w:val="008E169B"/>
    <w:rsid w:val="008E369A"/>
    <w:rsid w:val="008F24E8"/>
    <w:rsid w:val="009021E1"/>
    <w:rsid w:val="00903762"/>
    <w:rsid w:val="00904A67"/>
    <w:rsid w:val="00907589"/>
    <w:rsid w:val="009079B2"/>
    <w:rsid w:val="009136A0"/>
    <w:rsid w:val="00913DD1"/>
    <w:rsid w:val="009162F5"/>
    <w:rsid w:val="009318E2"/>
    <w:rsid w:val="00937586"/>
    <w:rsid w:val="00937F80"/>
    <w:rsid w:val="009407E4"/>
    <w:rsid w:val="00941694"/>
    <w:rsid w:val="00941E95"/>
    <w:rsid w:val="00945DA1"/>
    <w:rsid w:val="0094613E"/>
    <w:rsid w:val="00955CE5"/>
    <w:rsid w:val="00965944"/>
    <w:rsid w:val="0097119D"/>
    <w:rsid w:val="00973533"/>
    <w:rsid w:val="009759D4"/>
    <w:rsid w:val="00983B2C"/>
    <w:rsid w:val="009842FA"/>
    <w:rsid w:val="009900DC"/>
    <w:rsid w:val="00990583"/>
    <w:rsid w:val="0099138C"/>
    <w:rsid w:val="009937EB"/>
    <w:rsid w:val="0099469D"/>
    <w:rsid w:val="009959BA"/>
    <w:rsid w:val="00997F3C"/>
    <w:rsid w:val="009A07BE"/>
    <w:rsid w:val="009A6DCF"/>
    <w:rsid w:val="009B27B7"/>
    <w:rsid w:val="009B55AE"/>
    <w:rsid w:val="009B5943"/>
    <w:rsid w:val="009C12B1"/>
    <w:rsid w:val="009C2571"/>
    <w:rsid w:val="009C5C7D"/>
    <w:rsid w:val="009D18D2"/>
    <w:rsid w:val="009D200B"/>
    <w:rsid w:val="009D39CE"/>
    <w:rsid w:val="009D3DAB"/>
    <w:rsid w:val="009D5DCB"/>
    <w:rsid w:val="009D728B"/>
    <w:rsid w:val="009D7685"/>
    <w:rsid w:val="009E003E"/>
    <w:rsid w:val="009E3983"/>
    <w:rsid w:val="009E410B"/>
    <w:rsid w:val="009F0A4F"/>
    <w:rsid w:val="009F271C"/>
    <w:rsid w:val="009F2CBD"/>
    <w:rsid w:val="00A0074A"/>
    <w:rsid w:val="00A02232"/>
    <w:rsid w:val="00A03897"/>
    <w:rsid w:val="00A13ADE"/>
    <w:rsid w:val="00A1683E"/>
    <w:rsid w:val="00A2172C"/>
    <w:rsid w:val="00A2229B"/>
    <w:rsid w:val="00A440D3"/>
    <w:rsid w:val="00A44C30"/>
    <w:rsid w:val="00A45BAC"/>
    <w:rsid w:val="00A50784"/>
    <w:rsid w:val="00A5274D"/>
    <w:rsid w:val="00A54F27"/>
    <w:rsid w:val="00A55B65"/>
    <w:rsid w:val="00A5616E"/>
    <w:rsid w:val="00A57590"/>
    <w:rsid w:val="00A618B3"/>
    <w:rsid w:val="00A63A40"/>
    <w:rsid w:val="00A649B9"/>
    <w:rsid w:val="00A71F8A"/>
    <w:rsid w:val="00A7338A"/>
    <w:rsid w:val="00A733CB"/>
    <w:rsid w:val="00A8085F"/>
    <w:rsid w:val="00A82A72"/>
    <w:rsid w:val="00A82F0E"/>
    <w:rsid w:val="00A831F0"/>
    <w:rsid w:val="00A83529"/>
    <w:rsid w:val="00A94B44"/>
    <w:rsid w:val="00A95B6E"/>
    <w:rsid w:val="00A97FC9"/>
    <w:rsid w:val="00AA087D"/>
    <w:rsid w:val="00AA363F"/>
    <w:rsid w:val="00AA4623"/>
    <w:rsid w:val="00AA675E"/>
    <w:rsid w:val="00AB53B7"/>
    <w:rsid w:val="00AB620D"/>
    <w:rsid w:val="00AB6214"/>
    <w:rsid w:val="00AC06D7"/>
    <w:rsid w:val="00AC2EF2"/>
    <w:rsid w:val="00AC4CFA"/>
    <w:rsid w:val="00AC6ED7"/>
    <w:rsid w:val="00AD073A"/>
    <w:rsid w:val="00AD319C"/>
    <w:rsid w:val="00AD4177"/>
    <w:rsid w:val="00AD58F6"/>
    <w:rsid w:val="00AD6D84"/>
    <w:rsid w:val="00AD74B4"/>
    <w:rsid w:val="00AD7B8E"/>
    <w:rsid w:val="00AE0C49"/>
    <w:rsid w:val="00AE7605"/>
    <w:rsid w:val="00AF2FF3"/>
    <w:rsid w:val="00AF30AE"/>
    <w:rsid w:val="00B00A00"/>
    <w:rsid w:val="00B04379"/>
    <w:rsid w:val="00B072C6"/>
    <w:rsid w:val="00B16CEB"/>
    <w:rsid w:val="00B22D54"/>
    <w:rsid w:val="00B23BA7"/>
    <w:rsid w:val="00B244D0"/>
    <w:rsid w:val="00B274A9"/>
    <w:rsid w:val="00B3032B"/>
    <w:rsid w:val="00B31979"/>
    <w:rsid w:val="00B31DC5"/>
    <w:rsid w:val="00B362DE"/>
    <w:rsid w:val="00B43DD2"/>
    <w:rsid w:val="00B47EBA"/>
    <w:rsid w:val="00B54F92"/>
    <w:rsid w:val="00B606A3"/>
    <w:rsid w:val="00B703CE"/>
    <w:rsid w:val="00B720EA"/>
    <w:rsid w:val="00B75808"/>
    <w:rsid w:val="00B75A81"/>
    <w:rsid w:val="00B80160"/>
    <w:rsid w:val="00B80AD3"/>
    <w:rsid w:val="00B814F2"/>
    <w:rsid w:val="00B85BDA"/>
    <w:rsid w:val="00B90FC8"/>
    <w:rsid w:val="00B910DA"/>
    <w:rsid w:val="00B919AE"/>
    <w:rsid w:val="00B9342E"/>
    <w:rsid w:val="00B94D92"/>
    <w:rsid w:val="00B96478"/>
    <w:rsid w:val="00B96CE3"/>
    <w:rsid w:val="00BA481B"/>
    <w:rsid w:val="00BB17FC"/>
    <w:rsid w:val="00BB5C54"/>
    <w:rsid w:val="00BB75E6"/>
    <w:rsid w:val="00BB7B55"/>
    <w:rsid w:val="00BC3498"/>
    <w:rsid w:val="00BC4821"/>
    <w:rsid w:val="00BC5D97"/>
    <w:rsid w:val="00BD3A20"/>
    <w:rsid w:val="00BD3EBF"/>
    <w:rsid w:val="00BD78F3"/>
    <w:rsid w:val="00BE1D45"/>
    <w:rsid w:val="00BE6110"/>
    <w:rsid w:val="00BE7D07"/>
    <w:rsid w:val="00BF5A8F"/>
    <w:rsid w:val="00C01814"/>
    <w:rsid w:val="00C104B4"/>
    <w:rsid w:val="00C10570"/>
    <w:rsid w:val="00C10A6B"/>
    <w:rsid w:val="00C14543"/>
    <w:rsid w:val="00C15C53"/>
    <w:rsid w:val="00C22B24"/>
    <w:rsid w:val="00C2444D"/>
    <w:rsid w:val="00C24A9D"/>
    <w:rsid w:val="00C269A2"/>
    <w:rsid w:val="00C2773E"/>
    <w:rsid w:val="00C27FDC"/>
    <w:rsid w:val="00C305EC"/>
    <w:rsid w:val="00C33B99"/>
    <w:rsid w:val="00C4170F"/>
    <w:rsid w:val="00C42AF9"/>
    <w:rsid w:val="00C433B0"/>
    <w:rsid w:val="00C45094"/>
    <w:rsid w:val="00C4756A"/>
    <w:rsid w:val="00C544A4"/>
    <w:rsid w:val="00C545B1"/>
    <w:rsid w:val="00C550C0"/>
    <w:rsid w:val="00C5595B"/>
    <w:rsid w:val="00C57945"/>
    <w:rsid w:val="00C62E86"/>
    <w:rsid w:val="00C63C84"/>
    <w:rsid w:val="00C66A74"/>
    <w:rsid w:val="00C7050E"/>
    <w:rsid w:val="00C70CC0"/>
    <w:rsid w:val="00C70D3A"/>
    <w:rsid w:val="00C77E09"/>
    <w:rsid w:val="00C8077A"/>
    <w:rsid w:val="00C8246A"/>
    <w:rsid w:val="00C844B9"/>
    <w:rsid w:val="00C87CBA"/>
    <w:rsid w:val="00C93130"/>
    <w:rsid w:val="00C952B0"/>
    <w:rsid w:val="00CA049A"/>
    <w:rsid w:val="00CA1A00"/>
    <w:rsid w:val="00CA45E6"/>
    <w:rsid w:val="00CA7524"/>
    <w:rsid w:val="00CB15C2"/>
    <w:rsid w:val="00CB16F4"/>
    <w:rsid w:val="00CB5323"/>
    <w:rsid w:val="00CB5EFE"/>
    <w:rsid w:val="00CB6978"/>
    <w:rsid w:val="00CB7DC3"/>
    <w:rsid w:val="00CC0E96"/>
    <w:rsid w:val="00CC2616"/>
    <w:rsid w:val="00CD2184"/>
    <w:rsid w:val="00CD4373"/>
    <w:rsid w:val="00CE5B4C"/>
    <w:rsid w:val="00CE5E2C"/>
    <w:rsid w:val="00CF365D"/>
    <w:rsid w:val="00CF37DA"/>
    <w:rsid w:val="00D042B9"/>
    <w:rsid w:val="00D07051"/>
    <w:rsid w:val="00D110FA"/>
    <w:rsid w:val="00D13CBD"/>
    <w:rsid w:val="00D15711"/>
    <w:rsid w:val="00D15E7C"/>
    <w:rsid w:val="00D2151D"/>
    <w:rsid w:val="00D22829"/>
    <w:rsid w:val="00D311FD"/>
    <w:rsid w:val="00D356AC"/>
    <w:rsid w:val="00D36D5A"/>
    <w:rsid w:val="00D448B7"/>
    <w:rsid w:val="00D47364"/>
    <w:rsid w:val="00D50925"/>
    <w:rsid w:val="00D50AA5"/>
    <w:rsid w:val="00D609CB"/>
    <w:rsid w:val="00D61326"/>
    <w:rsid w:val="00D61CA1"/>
    <w:rsid w:val="00D70159"/>
    <w:rsid w:val="00D720B1"/>
    <w:rsid w:val="00D760BC"/>
    <w:rsid w:val="00D770F4"/>
    <w:rsid w:val="00D801F2"/>
    <w:rsid w:val="00D80418"/>
    <w:rsid w:val="00D80FD9"/>
    <w:rsid w:val="00D81ED5"/>
    <w:rsid w:val="00D8611E"/>
    <w:rsid w:val="00D86E5D"/>
    <w:rsid w:val="00D9213C"/>
    <w:rsid w:val="00D93207"/>
    <w:rsid w:val="00D952E1"/>
    <w:rsid w:val="00DA4704"/>
    <w:rsid w:val="00DA5561"/>
    <w:rsid w:val="00DA612D"/>
    <w:rsid w:val="00DA7676"/>
    <w:rsid w:val="00DB0879"/>
    <w:rsid w:val="00DB0A19"/>
    <w:rsid w:val="00DB27D6"/>
    <w:rsid w:val="00DB42D4"/>
    <w:rsid w:val="00DC04AB"/>
    <w:rsid w:val="00DC486D"/>
    <w:rsid w:val="00DC79BA"/>
    <w:rsid w:val="00DD2D6A"/>
    <w:rsid w:val="00DD4998"/>
    <w:rsid w:val="00DD6B45"/>
    <w:rsid w:val="00DE48AB"/>
    <w:rsid w:val="00DF41D3"/>
    <w:rsid w:val="00DF5266"/>
    <w:rsid w:val="00E00C9A"/>
    <w:rsid w:val="00E0118D"/>
    <w:rsid w:val="00E02763"/>
    <w:rsid w:val="00E043B1"/>
    <w:rsid w:val="00E05423"/>
    <w:rsid w:val="00E06C76"/>
    <w:rsid w:val="00E102F3"/>
    <w:rsid w:val="00E11BDC"/>
    <w:rsid w:val="00E12FB1"/>
    <w:rsid w:val="00E14453"/>
    <w:rsid w:val="00E170FC"/>
    <w:rsid w:val="00E20ACA"/>
    <w:rsid w:val="00E31D10"/>
    <w:rsid w:val="00E37D98"/>
    <w:rsid w:val="00E437E9"/>
    <w:rsid w:val="00E44BF2"/>
    <w:rsid w:val="00E53580"/>
    <w:rsid w:val="00E6250B"/>
    <w:rsid w:val="00E63AC4"/>
    <w:rsid w:val="00E64B7B"/>
    <w:rsid w:val="00E750B6"/>
    <w:rsid w:val="00E7621A"/>
    <w:rsid w:val="00E77CBE"/>
    <w:rsid w:val="00E8066B"/>
    <w:rsid w:val="00E90C8F"/>
    <w:rsid w:val="00E92D4E"/>
    <w:rsid w:val="00E9693F"/>
    <w:rsid w:val="00E97F02"/>
    <w:rsid w:val="00EB0480"/>
    <w:rsid w:val="00EC4DB5"/>
    <w:rsid w:val="00EC4FD0"/>
    <w:rsid w:val="00EC6835"/>
    <w:rsid w:val="00EC7883"/>
    <w:rsid w:val="00ED0237"/>
    <w:rsid w:val="00ED0C87"/>
    <w:rsid w:val="00ED0CFE"/>
    <w:rsid w:val="00ED2638"/>
    <w:rsid w:val="00ED4405"/>
    <w:rsid w:val="00ED44A5"/>
    <w:rsid w:val="00ED5DE5"/>
    <w:rsid w:val="00ED7315"/>
    <w:rsid w:val="00EE042D"/>
    <w:rsid w:val="00EE3DE0"/>
    <w:rsid w:val="00EE7DDB"/>
    <w:rsid w:val="00EF0997"/>
    <w:rsid w:val="00EF3924"/>
    <w:rsid w:val="00EF500A"/>
    <w:rsid w:val="00EF6FA8"/>
    <w:rsid w:val="00F043F5"/>
    <w:rsid w:val="00F17F87"/>
    <w:rsid w:val="00F2126C"/>
    <w:rsid w:val="00F21EE8"/>
    <w:rsid w:val="00F22F34"/>
    <w:rsid w:val="00F23788"/>
    <w:rsid w:val="00F24476"/>
    <w:rsid w:val="00F30A50"/>
    <w:rsid w:val="00F30B0E"/>
    <w:rsid w:val="00F32E68"/>
    <w:rsid w:val="00F409B2"/>
    <w:rsid w:val="00F42A43"/>
    <w:rsid w:val="00F430FA"/>
    <w:rsid w:val="00F45839"/>
    <w:rsid w:val="00F46FAC"/>
    <w:rsid w:val="00F6261F"/>
    <w:rsid w:val="00F6575C"/>
    <w:rsid w:val="00F65831"/>
    <w:rsid w:val="00F73797"/>
    <w:rsid w:val="00F73965"/>
    <w:rsid w:val="00F75658"/>
    <w:rsid w:val="00F7609B"/>
    <w:rsid w:val="00F77004"/>
    <w:rsid w:val="00F870B5"/>
    <w:rsid w:val="00F871C7"/>
    <w:rsid w:val="00F9002C"/>
    <w:rsid w:val="00F92F21"/>
    <w:rsid w:val="00F937AF"/>
    <w:rsid w:val="00F94C19"/>
    <w:rsid w:val="00FA0925"/>
    <w:rsid w:val="00FA12CB"/>
    <w:rsid w:val="00FA5AC0"/>
    <w:rsid w:val="00FA6947"/>
    <w:rsid w:val="00FB0804"/>
    <w:rsid w:val="00FB151E"/>
    <w:rsid w:val="00FC2380"/>
    <w:rsid w:val="00FC4BC1"/>
    <w:rsid w:val="00FD09AA"/>
    <w:rsid w:val="00FD1DA2"/>
    <w:rsid w:val="00FD2EC5"/>
    <w:rsid w:val="00FE35C6"/>
    <w:rsid w:val="00FF5164"/>
    <w:rsid w:val="00FF74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6256FF17"/>
  <w15:docId w15:val="{D4FE37B9-81CE-47CC-B759-E60E9EDE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9B2"/>
    <w:pPr>
      <w:suppressAutoHyphens/>
      <w:spacing w:after="200" w:line="276" w:lineRule="auto"/>
    </w:pPr>
    <w:rPr>
      <w:rFonts w:ascii="Calibri" w:hAnsi="Calibri"/>
      <w:sz w:val="22"/>
      <w:szCs w:val="22"/>
      <w:lang w:eastAsia="ar-SA"/>
    </w:rPr>
  </w:style>
  <w:style w:type="paragraph" w:styleId="2">
    <w:name w:val="heading 2"/>
    <w:basedOn w:val="a"/>
    <w:link w:val="2Char"/>
    <w:uiPriority w:val="9"/>
    <w:qFormat/>
    <w:rsid w:val="008B7F80"/>
    <w:pPr>
      <w:suppressAutoHyphens w:val="0"/>
      <w:spacing w:before="100" w:beforeAutospacing="1" w:after="100" w:afterAutospacing="1" w:line="240" w:lineRule="auto"/>
      <w:outlineLvl w:val="1"/>
    </w:pPr>
    <w:rPr>
      <w:rFonts w:ascii="Times New Roman" w:hAnsi="Times New Roman"/>
      <w:b/>
      <w:bCs/>
      <w:sz w:val="36"/>
      <w:szCs w:val="36"/>
      <w:lang w:eastAsia="el-GR"/>
    </w:rPr>
  </w:style>
  <w:style w:type="paragraph" w:styleId="3">
    <w:name w:val="heading 3"/>
    <w:basedOn w:val="a"/>
    <w:next w:val="a"/>
    <w:link w:val="3Char"/>
    <w:unhideWhenUsed/>
    <w:qFormat/>
    <w:locked/>
    <w:rsid w:val="004726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locked/>
    <w:rsid w:val="00490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9079B2"/>
  </w:style>
  <w:style w:type="character" w:customStyle="1" w:styleId="CharChar3">
    <w:name w:val="Char Char3"/>
    <w:basedOn w:val="1"/>
    <w:rsid w:val="009079B2"/>
    <w:rPr>
      <w:rFonts w:cs="Times New Roman"/>
    </w:rPr>
  </w:style>
  <w:style w:type="character" w:customStyle="1" w:styleId="CharChar2">
    <w:name w:val="Char Char2"/>
    <w:basedOn w:val="1"/>
    <w:rsid w:val="009079B2"/>
    <w:rPr>
      <w:rFonts w:cs="Times New Roman"/>
    </w:rPr>
  </w:style>
  <w:style w:type="character" w:customStyle="1" w:styleId="CharChar1">
    <w:name w:val="Char Char1"/>
    <w:basedOn w:val="1"/>
    <w:rsid w:val="009079B2"/>
    <w:rPr>
      <w:rFonts w:ascii="Tahoma" w:hAnsi="Tahoma" w:cs="Tahoma"/>
      <w:sz w:val="16"/>
      <w:szCs w:val="16"/>
    </w:rPr>
  </w:style>
  <w:style w:type="character" w:styleId="-">
    <w:name w:val="Hyperlink"/>
    <w:basedOn w:val="1"/>
    <w:rsid w:val="009079B2"/>
    <w:rPr>
      <w:rFonts w:cs="Times New Roman"/>
      <w:color w:val="0000FF"/>
      <w:u w:val="single"/>
    </w:rPr>
  </w:style>
  <w:style w:type="character" w:styleId="a3">
    <w:name w:val="Strong"/>
    <w:basedOn w:val="1"/>
    <w:uiPriority w:val="22"/>
    <w:qFormat/>
    <w:rsid w:val="009079B2"/>
    <w:rPr>
      <w:rFonts w:cs="Times New Roman"/>
      <w:b/>
      <w:bCs/>
    </w:rPr>
  </w:style>
  <w:style w:type="character" w:customStyle="1" w:styleId="CharChar">
    <w:name w:val="Char Char"/>
    <w:basedOn w:val="1"/>
    <w:rsid w:val="009079B2"/>
    <w:rPr>
      <w:rFonts w:ascii="Consolas" w:hAnsi="Consolas" w:cs="Times New Roman"/>
      <w:sz w:val="21"/>
      <w:szCs w:val="21"/>
    </w:rPr>
  </w:style>
  <w:style w:type="paragraph" w:customStyle="1" w:styleId="a4">
    <w:name w:val="Επικεφαλίδα"/>
    <w:basedOn w:val="a"/>
    <w:next w:val="a5"/>
    <w:rsid w:val="009079B2"/>
    <w:pPr>
      <w:keepNext/>
      <w:spacing w:before="240" w:after="120"/>
    </w:pPr>
    <w:rPr>
      <w:rFonts w:ascii="Arial" w:eastAsia="Microsoft YaHei" w:hAnsi="Arial" w:cs="Arial"/>
      <w:sz w:val="28"/>
      <w:szCs w:val="28"/>
    </w:rPr>
  </w:style>
  <w:style w:type="paragraph" w:styleId="a5">
    <w:name w:val="Body Text"/>
    <w:basedOn w:val="a"/>
    <w:rsid w:val="009079B2"/>
    <w:pPr>
      <w:spacing w:after="120"/>
    </w:pPr>
  </w:style>
  <w:style w:type="paragraph" w:styleId="a6">
    <w:name w:val="List"/>
    <w:basedOn w:val="a5"/>
    <w:rsid w:val="009079B2"/>
    <w:rPr>
      <w:rFonts w:cs="Arial"/>
    </w:rPr>
  </w:style>
  <w:style w:type="paragraph" w:customStyle="1" w:styleId="10">
    <w:name w:val="Λεζάντα1"/>
    <w:basedOn w:val="a"/>
    <w:rsid w:val="009079B2"/>
    <w:pPr>
      <w:suppressLineNumbers/>
      <w:spacing w:before="120" w:after="120"/>
    </w:pPr>
    <w:rPr>
      <w:rFonts w:cs="Arial"/>
      <w:i/>
      <w:iCs/>
      <w:sz w:val="24"/>
      <w:szCs w:val="24"/>
    </w:rPr>
  </w:style>
  <w:style w:type="paragraph" w:customStyle="1" w:styleId="a7">
    <w:name w:val="Ευρετήριο"/>
    <w:basedOn w:val="a"/>
    <w:rsid w:val="009079B2"/>
    <w:pPr>
      <w:suppressLineNumbers/>
    </w:pPr>
    <w:rPr>
      <w:rFonts w:cs="Arial"/>
    </w:rPr>
  </w:style>
  <w:style w:type="paragraph" w:styleId="a8">
    <w:name w:val="header"/>
    <w:basedOn w:val="a"/>
    <w:link w:val="Char"/>
    <w:uiPriority w:val="99"/>
    <w:rsid w:val="009079B2"/>
    <w:pPr>
      <w:tabs>
        <w:tab w:val="center" w:pos="4153"/>
        <w:tab w:val="right" w:pos="8306"/>
      </w:tabs>
      <w:spacing w:after="0" w:line="240" w:lineRule="auto"/>
    </w:pPr>
  </w:style>
  <w:style w:type="paragraph" w:styleId="a9">
    <w:name w:val="footer"/>
    <w:basedOn w:val="a"/>
    <w:rsid w:val="009079B2"/>
    <w:pPr>
      <w:tabs>
        <w:tab w:val="center" w:pos="4153"/>
        <w:tab w:val="right" w:pos="8306"/>
      </w:tabs>
      <w:spacing w:after="0" w:line="240" w:lineRule="auto"/>
    </w:pPr>
  </w:style>
  <w:style w:type="paragraph" w:styleId="aa">
    <w:name w:val="Balloon Text"/>
    <w:basedOn w:val="a"/>
    <w:semiHidden/>
    <w:rsid w:val="009079B2"/>
    <w:pPr>
      <w:spacing w:after="0" w:line="240" w:lineRule="auto"/>
    </w:pPr>
    <w:rPr>
      <w:rFonts w:ascii="Tahoma" w:hAnsi="Tahoma" w:cs="Tahoma"/>
      <w:sz w:val="16"/>
      <w:szCs w:val="16"/>
    </w:rPr>
  </w:style>
  <w:style w:type="paragraph" w:customStyle="1" w:styleId="11">
    <w:name w:val="Απλό κείμενο1"/>
    <w:basedOn w:val="a"/>
    <w:rsid w:val="009079B2"/>
    <w:pPr>
      <w:spacing w:after="0" w:line="240" w:lineRule="auto"/>
    </w:pPr>
    <w:rPr>
      <w:rFonts w:ascii="Consolas" w:hAnsi="Consolas" w:cs="Consolas"/>
      <w:sz w:val="21"/>
      <w:szCs w:val="21"/>
    </w:rPr>
  </w:style>
  <w:style w:type="paragraph" w:customStyle="1" w:styleId="Web1">
    <w:name w:val="Κανονικό (Web)1"/>
    <w:basedOn w:val="a"/>
    <w:rsid w:val="009079B2"/>
    <w:pPr>
      <w:spacing w:before="100" w:after="100" w:line="100" w:lineRule="atLeast"/>
    </w:pPr>
    <w:rPr>
      <w:rFonts w:ascii="Times New Roman" w:hAnsi="Times New Roman"/>
      <w:sz w:val="24"/>
      <w:szCs w:val="24"/>
    </w:rPr>
  </w:style>
  <w:style w:type="paragraph" w:customStyle="1" w:styleId="ab">
    <w:name w:val="Περιεχόμενα πλαισίου"/>
    <w:basedOn w:val="a5"/>
    <w:rsid w:val="009079B2"/>
  </w:style>
  <w:style w:type="paragraph" w:customStyle="1" w:styleId="ac">
    <w:name w:val="Περιεχόμενα πίνακα"/>
    <w:basedOn w:val="a"/>
    <w:rsid w:val="009079B2"/>
    <w:pPr>
      <w:suppressLineNumbers/>
    </w:pPr>
  </w:style>
  <w:style w:type="paragraph" w:customStyle="1" w:styleId="ad">
    <w:name w:val="Επικεφαλίδα πίνακα"/>
    <w:basedOn w:val="ac"/>
    <w:rsid w:val="009079B2"/>
    <w:pPr>
      <w:jc w:val="center"/>
    </w:pPr>
    <w:rPr>
      <w:b/>
      <w:bCs/>
    </w:rPr>
  </w:style>
  <w:style w:type="paragraph" w:customStyle="1" w:styleId="12">
    <w:name w:val="Βασικό1"/>
    <w:rsid w:val="006B528A"/>
    <w:rPr>
      <w:rFonts w:ascii="Calibri" w:hAnsi="Calibri" w:cs="Calibri"/>
    </w:rPr>
  </w:style>
  <w:style w:type="character" w:customStyle="1" w:styleId="2Char">
    <w:name w:val="Επικεφαλίδα 2 Char"/>
    <w:basedOn w:val="a0"/>
    <w:link w:val="2"/>
    <w:uiPriority w:val="9"/>
    <w:locked/>
    <w:rsid w:val="008B7F80"/>
    <w:rPr>
      <w:rFonts w:cs="Times New Roman"/>
      <w:b/>
      <w:bCs/>
      <w:sz w:val="36"/>
      <w:szCs w:val="36"/>
    </w:rPr>
  </w:style>
  <w:style w:type="paragraph" w:styleId="Web">
    <w:name w:val="Normal (Web)"/>
    <w:basedOn w:val="a"/>
    <w:uiPriority w:val="99"/>
    <w:rsid w:val="008B7F80"/>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3Char">
    <w:name w:val="Επικεφαλίδα 3 Char"/>
    <w:basedOn w:val="a0"/>
    <w:link w:val="3"/>
    <w:rsid w:val="004726A5"/>
    <w:rPr>
      <w:rFonts w:asciiTheme="majorHAnsi" w:eastAsiaTheme="majorEastAsia" w:hAnsiTheme="majorHAnsi" w:cstheme="majorBidi"/>
      <w:b/>
      <w:bCs/>
      <w:color w:val="4F81BD" w:themeColor="accent1"/>
      <w:sz w:val="22"/>
      <w:szCs w:val="22"/>
      <w:lang w:eastAsia="ar-SA"/>
    </w:rPr>
  </w:style>
  <w:style w:type="character" w:customStyle="1" w:styleId="4Char">
    <w:name w:val="Επικεφαλίδα 4 Char"/>
    <w:basedOn w:val="a0"/>
    <w:link w:val="4"/>
    <w:rsid w:val="00490B54"/>
    <w:rPr>
      <w:rFonts w:asciiTheme="majorHAnsi" w:eastAsiaTheme="majorEastAsia" w:hAnsiTheme="majorHAnsi" w:cstheme="majorBidi"/>
      <w:b/>
      <w:bCs/>
      <w:i/>
      <w:iCs/>
      <w:color w:val="4F81BD" w:themeColor="accent1"/>
      <w:sz w:val="22"/>
      <w:szCs w:val="22"/>
      <w:lang w:eastAsia="ar-SA"/>
    </w:rPr>
  </w:style>
  <w:style w:type="paragraph" w:styleId="ae">
    <w:name w:val="List Paragraph"/>
    <w:basedOn w:val="a"/>
    <w:uiPriority w:val="34"/>
    <w:qFormat/>
    <w:rsid w:val="00644175"/>
    <w:pPr>
      <w:ind w:left="720"/>
      <w:contextualSpacing/>
    </w:pPr>
  </w:style>
  <w:style w:type="paragraph" w:customStyle="1" w:styleId="gmail-listparagraph">
    <w:name w:val="gmail-listparagraph"/>
    <w:basedOn w:val="a"/>
    <w:rsid w:val="0007527C"/>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tojvnm2t">
    <w:name w:val="tojvnm2t"/>
    <w:basedOn w:val="a0"/>
    <w:rsid w:val="0007527C"/>
  </w:style>
  <w:style w:type="paragraph" w:customStyle="1" w:styleId="yiv2414942684">
    <w:name w:val="yiv2414942684"/>
    <w:basedOn w:val="a"/>
    <w:rsid w:val="008F24E8"/>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gmaildefault">
    <w:name w:val="gmail_default"/>
    <w:basedOn w:val="a0"/>
    <w:rsid w:val="002B2620"/>
  </w:style>
  <w:style w:type="character" w:styleId="af">
    <w:name w:val="Emphasis"/>
    <w:basedOn w:val="a0"/>
    <w:uiPriority w:val="20"/>
    <w:qFormat/>
    <w:locked/>
    <w:rsid w:val="00504849"/>
    <w:rPr>
      <w:i/>
      <w:iCs/>
    </w:rPr>
  </w:style>
  <w:style w:type="paragraph" w:customStyle="1" w:styleId="size-161">
    <w:name w:val="size-161"/>
    <w:basedOn w:val="a"/>
    <w:rsid w:val="00B3032B"/>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font-arial">
    <w:name w:val="font-arial"/>
    <w:basedOn w:val="a0"/>
    <w:rsid w:val="00B3032B"/>
  </w:style>
  <w:style w:type="paragraph" w:styleId="af0">
    <w:name w:val="No Spacing"/>
    <w:uiPriority w:val="1"/>
    <w:qFormat/>
    <w:rsid w:val="00B3032B"/>
    <w:pPr>
      <w:suppressAutoHyphens/>
    </w:pPr>
    <w:rPr>
      <w:rFonts w:ascii="Calibri" w:hAnsi="Calibri"/>
      <w:sz w:val="22"/>
      <w:szCs w:val="22"/>
      <w:lang w:eastAsia="ar-SA"/>
    </w:rPr>
  </w:style>
  <w:style w:type="paragraph" w:customStyle="1" w:styleId="ep-wysiwigparagraph">
    <w:name w:val="ep-wysiwig_paragraph"/>
    <w:basedOn w:val="a"/>
    <w:rsid w:val="007A69C7"/>
    <w:pPr>
      <w:suppressAutoHyphens w:val="0"/>
      <w:spacing w:before="100" w:beforeAutospacing="1" w:after="100" w:afterAutospacing="1" w:line="240" w:lineRule="auto"/>
    </w:pPr>
    <w:rPr>
      <w:rFonts w:ascii="Times New Roman" w:hAnsi="Times New Roman"/>
      <w:sz w:val="24"/>
      <w:szCs w:val="24"/>
      <w:lang w:eastAsia="el-GR"/>
    </w:rPr>
  </w:style>
  <w:style w:type="paragraph" w:customStyle="1" w:styleId="Default">
    <w:name w:val="Default"/>
    <w:rsid w:val="00853E0F"/>
    <w:pPr>
      <w:autoSpaceDE w:val="0"/>
      <w:autoSpaceDN w:val="0"/>
      <w:adjustRightInd w:val="0"/>
    </w:pPr>
    <w:rPr>
      <w:rFonts w:ascii="Cambria" w:hAnsi="Cambria" w:cs="Cambria"/>
      <w:color w:val="000000"/>
      <w:sz w:val="24"/>
      <w:szCs w:val="24"/>
    </w:rPr>
  </w:style>
  <w:style w:type="character" w:customStyle="1" w:styleId="itemtextresizertitle">
    <w:name w:val="itemtextresizertitle"/>
    <w:basedOn w:val="a0"/>
    <w:rsid w:val="001D4393"/>
  </w:style>
  <w:style w:type="character" w:customStyle="1" w:styleId="s1">
    <w:name w:val="s1"/>
    <w:basedOn w:val="a0"/>
    <w:rsid w:val="003A493E"/>
  </w:style>
  <w:style w:type="character" w:customStyle="1" w:styleId="tlid-translation">
    <w:name w:val="tlid-translation"/>
    <w:basedOn w:val="a0"/>
    <w:rsid w:val="00C10A6B"/>
  </w:style>
  <w:style w:type="character" w:customStyle="1" w:styleId="Char">
    <w:name w:val="Κεφαλίδα Char"/>
    <w:link w:val="a8"/>
    <w:uiPriority w:val="99"/>
    <w:rsid w:val="00697D85"/>
    <w:rPr>
      <w:rFonts w:ascii="Calibri" w:hAnsi="Calibri"/>
      <w:sz w:val="22"/>
      <w:szCs w:val="22"/>
      <w:lang w:eastAsia="ar-SA"/>
    </w:rPr>
  </w:style>
  <w:style w:type="character" w:customStyle="1" w:styleId="d2edcug0">
    <w:name w:val="d2edcug0"/>
    <w:basedOn w:val="a0"/>
    <w:rsid w:val="009E410B"/>
  </w:style>
  <w:style w:type="paragraph" w:customStyle="1" w:styleId="ydp590f547amsonormal">
    <w:name w:val="ydp590f547amsonormal"/>
    <w:basedOn w:val="a"/>
    <w:rsid w:val="0036568A"/>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markedcontent">
    <w:name w:val="markedcontent"/>
    <w:basedOn w:val="a0"/>
    <w:rsid w:val="00120625"/>
  </w:style>
  <w:style w:type="character" w:customStyle="1" w:styleId="13">
    <w:name w:val="Ανεπίλυτη αναφορά1"/>
    <w:basedOn w:val="a0"/>
    <w:uiPriority w:val="99"/>
    <w:semiHidden/>
    <w:unhideWhenUsed/>
    <w:rsid w:val="00FA0925"/>
    <w:rPr>
      <w:color w:val="605E5C"/>
      <w:shd w:val="clear" w:color="auto" w:fill="E1DFDD"/>
    </w:rPr>
  </w:style>
  <w:style w:type="character" w:customStyle="1" w:styleId="20">
    <w:name w:val="Ανεπίλυτη αναφορά2"/>
    <w:basedOn w:val="a0"/>
    <w:uiPriority w:val="99"/>
    <w:semiHidden/>
    <w:unhideWhenUsed/>
    <w:rsid w:val="00732419"/>
    <w:rPr>
      <w:color w:val="605E5C"/>
      <w:shd w:val="clear" w:color="auto" w:fill="E1DFDD"/>
    </w:rPr>
  </w:style>
  <w:style w:type="paragraph" w:customStyle="1" w:styleId="EuropassSectionDetails">
    <w:name w:val="Europass_SectionDetails"/>
    <w:basedOn w:val="a"/>
    <w:rsid w:val="00ED4405"/>
    <w:pPr>
      <w:widowControl w:val="0"/>
      <w:suppressLineNumbers/>
      <w:autoSpaceDE w:val="0"/>
      <w:spacing w:before="28" w:after="56" w:line="100" w:lineRule="atLeast"/>
    </w:pPr>
    <w:rPr>
      <w:rFonts w:ascii="Arial" w:eastAsia="SimSun" w:hAnsi="Arial" w:cs="Mangal"/>
      <w:color w:val="3F3A38"/>
      <w:spacing w:val="-6"/>
      <w:kern w:val="1"/>
      <w:sz w:val="18"/>
      <w:szCs w:val="24"/>
      <w:lang w:val="en-GB" w:eastAsia="zh-CN" w:bidi="hi-IN"/>
    </w:rPr>
  </w:style>
  <w:style w:type="character" w:customStyle="1" w:styleId="30">
    <w:name w:val="Ανεπίλυτη αναφορά3"/>
    <w:basedOn w:val="a0"/>
    <w:uiPriority w:val="99"/>
    <w:semiHidden/>
    <w:unhideWhenUsed/>
    <w:rsid w:val="00F4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0518597">
      <w:bodyDiv w:val="1"/>
      <w:marLeft w:val="0"/>
      <w:marRight w:val="0"/>
      <w:marTop w:val="0"/>
      <w:marBottom w:val="0"/>
      <w:divBdr>
        <w:top w:val="none" w:sz="0" w:space="0" w:color="auto"/>
        <w:left w:val="none" w:sz="0" w:space="0" w:color="auto"/>
        <w:bottom w:val="none" w:sz="0" w:space="0" w:color="auto"/>
        <w:right w:val="none" w:sz="0" w:space="0" w:color="auto"/>
      </w:divBdr>
    </w:div>
    <w:div w:id="84960782">
      <w:bodyDiv w:val="1"/>
      <w:marLeft w:val="0"/>
      <w:marRight w:val="0"/>
      <w:marTop w:val="0"/>
      <w:marBottom w:val="0"/>
      <w:divBdr>
        <w:top w:val="none" w:sz="0" w:space="0" w:color="auto"/>
        <w:left w:val="none" w:sz="0" w:space="0" w:color="auto"/>
        <w:bottom w:val="none" w:sz="0" w:space="0" w:color="auto"/>
        <w:right w:val="none" w:sz="0" w:space="0" w:color="auto"/>
      </w:divBdr>
    </w:div>
    <w:div w:id="94861926">
      <w:bodyDiv w:val="1"/>
      <w:marLeft w:val="0"/>
      <w:marRight w:val="0"/>
      <w:marTop w:val="0"/>
      <w:marBottom w:val="0"/>
      <w:divBdr>
        <w:top w:val="none" w:sz="0" w:space="0" w:color="auto"/>
        <w:left w:val="none" w:sz="0" w:space="0" w:color="auto"/>
        <w:bottom w:val="none" w:sz="0" w:space="0" w:color="auto"/>
        <w:right w:val="none" w:sz="0" w:space="0" w:color="auto"/>
      </w:divBdr>
      <w:divsChild>
        <w:div w:id="253827192">
          <w:marLeft w:val="0"/>
          <w:marRight w:val="0"/>
          <w:marTop w:val="0"/>
          <w:marBottom w:val="0"/>
          <w:divBdr>
            <w:top w:val="none" w:sz="0" w:space="0" w:color="auto"/>
            <w:left w:val="none" w:sz="0" w:space="0" w:color="auto"/>
            <w:bottom w:val="none" w:sz="0" w:space="0" w:color="auto"/>
            <w:right w:val="none" w:sz="0" w:space="0" w:color="auto"/>
          </w:divBdr>
        </w:div>
        <w:div w:id="2088723312">
          <w:marLeft w:val="0"/>
          <w:marRight w:val="0"/>
          <w:marTop w:val="0"/>
          <w:marBottom w:val="0"/>
          <w:divBdr>
            <w:top w:val="none" w:sz="0" w:space="0" w:color="auto"/>
            <w:left w:val="none" w:sz="0" w:space="0" w:color="auto"/>
            <w:bottom w:val="none" w:sz="0" w:space="0" w:color="auto"/>
            <w:right w:val="none" w:sz="0" w:space="0" w:color="auto"/>
          </w:divBdr>
        </w:div>
        <w:div w:id="1857496223">
          <w:marLeft w:val="0"/>
          <w:marRight w:val="0"/>
          <w:marTop w:val="0"/>
          <w:marBottom w:val="0"/>
          <w:divBdr>
            <w:top w:val="none" w:sz="0" w:space="0" w:color="auto"/>
            <w:left w:val="none" w:sz="0" w:space="0" w:color="auto"/>
            <w:bottom w:val="none" w:sz="0" w:space="0" w:color="auto"/>
            <w:right w:val="none" w:sz="0" w:space="0" w:color="auto"/>
          </w:divBdr>
          <w:divsChild>
            <w:div w:id="1659336629">
              <w:marLeft w:val="0"/>
              <w:marRight w:val="0"/>
              <w:marTop w:val="0"/>
              <w:marBottom w:val="0"/>
              <w:divBdr>
                <w:top w:val="none" w:sz="0" w:space="0" w:color="auto"/>
                <w:left w:val="none" w:sz="0" w:space="0" w:color="auto"/>
                <w:bottom w:val="none" w:sz="0" w:space="0" w:color="auto"/>
                <w:right w:val="none" w:sz="0" w:space="0" w:color="auto"/>
              </w:divBdr>
            </w:div>
            <w:div w:id="2059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544">
      <w:bodyDiv w:val="1"/>
      <w:marLeft w:val="0"/>
      <w:marRight w:val="0"/>
      <w:marTop w:val="0"/>
      <w:marBottom w:val="0"/>
      <w:divBdr>
        <w:top w:val="none" w:sz="0" w:space="0" w:color="auto"/>
        <w:left w:val="none" w:sz="0" w:space="0" w:color="auto"/>
        <w:bottom w:val="none" w:sz="0" w:space="0" w:color="auto"/>
        <w:right w:val="none" w:sz="0" w:space="0" w:color="auto"/>
      </w:divBdr>
    </w:div>
    <w:div w:id="142241712">
      <w:bodyDiv w:val="1"/>
      <w:marLeft w:val="0"/>
      <w:marRight w:val="0"/>
      <w:marTop w:val="0"/>
      <w:marBottom w:val="0"/>
      <w:divBdr>
        <w:top w:val="none" w:sz="0" w:space="0" w:color="auto"/>
        <w:left w:val="none" w:sz="0" w:space="0" w:color="auto"/>
        <w:bottom w:val="none" w:sz="0" w:space="0" w:color="auto"/>
        <w:right w:val="none" w:sz="0" w:space="0" w:color="auto"/>
      </w:divBdr>
    </w:div>
    <w:div w:id="217396900">
      <w:bodyDiv w:val="1"/>
      <w:marLeft w:val="0"/>
      <w:marRight w:val="0"/>
      <w:marTop w:val="0"/>
      <w:marBottom w:val="0"/>
      <w:divBdr>
        <w:top w:val="none" w:sz="0" w:space="0" w:color="auto"/>
        <w:left w:val="none" w:sz="0" w:space="0" w:color="auto"/>
        <w:bottom w:val="none" w:sz="0" w:space="0" w:color="auto"/>
        <w:right w:val="none" w:sz="0" w:space="0" w:color="auto"/>
      </w:divBdr>
    </w:div>
    <w:div w:id="250434468">
      <w:bodyDiv w:val="1"/>
      <w:marLeft w:val="0"/>
      <w:marRight w:val="0"/>
      <w:marTop w:val="0"/>
      <w:marBottom w:val="0"/>
      <w:divBdr>
        <w:top w:val="none" w:sz="0" w:space="0" w:color="auto"/>
        <w:left w:val="none" w:sz="0" w:space="0" w:color="auto"/>
        <w:bottom w:val="none" w:sz="0" w:space="0" w:color="auto"/>
        <w:right w:val="none" w:sz="0" w:space="0" w:color="auto"/>
      </w:divBdr>
    </w:div>
    <w:div w:id="304359371">
      <w:bodyDiv w:val="1"/>
      <w:marLeft w:val="0"/>
      <w:marRight w:val="0"/>
      <w:marTop w:val="0"/>
      <w:marBottom w:val="0"/>
      <w:divBdr>
        <w:top w:val="none" w:sz="0" w:space="0" w:color="auto"/>
        <w:left w:val="none" w:sz="0" w:space="0" w:color="auto"/>
        <w:bottom w:val="none" w:sz="0" w:space="0" w:color="auto"/>
        <w:right w:val="none" w:sz="0" w:space="0" w:color="auto"/>
      </w:divBdr>
    </w:div>
    <w:div w:id="352801645">
      <w:bodyDiv w:val="1"/>
      <w:marLeft w:val="0"/>
      <w:marRight w:val="0"/>
      <w:marTop w:val="0"/>
      <w:marBottom w:val="0"/>
      <w:divBdr>
        <w:top w:val="none" w:sz="0" w:space="0" w:color="auto"/>
        <w:left w:val="none" w:sz="0" w:space="0" w:color="auto"/>
        <w:bottom w:val="none" w:sz="0" w:space="0" w:color="auto"/>
        <w:right w:val="none" w:sz="0" w:space="0" w:color="auto"/>
      </w:divBdr>
    </w:div>
    <w:div w:id="353194270">
      <w:bodyDiv w:val="1"/>
      <w:marLeft w:val="0"/>
      <w:marRight w:val="0"/>
      <w:marTop w:val="0"/>
      <w:marBottom w:val="0"/>
      <w:divBdr>
        <w:top w:val="none" w:sz="0" w:space="0" w:color="auto"/>
        <w:left w:val="none" w:sz="0" w:space="0" w:color="auto"/>
        <w:bottom w:val="none" w:sz="0" w:space="0" w:color="auto"/>
        <w:right w:val="none" w:sz="0" w:space="0" w:color="auto"/>
      </w:divBdr>
      <w:divsChild>
        <w:div w:id="1333800277">
          <w:marLeft w:val="0"/>
          <w:marRight w:val="0"/>
          <w:marTop w:val="0"/>
          <w:marBottom w:val="0"/>
          <w:divBdr>
            <w:top w:val="none" w:sz="0" w:space="0" w:color="auto"/>
            <w:left w:val="none" w:sz="0" w:space="0" w:color="auto"/>
            <w:bottom w:val="none" w:sz="0" w:space="0" w:color="auto"/>
            <w:right w:val="none" w:sz="0" w:space="0" w:color="auto"/>
          </w:divBdr>
        </w:div>
        <w:div w:id="1279335780">
          <w:marLeft w:val="0"/>
          <w:marRight w:val="0"/>
          <w:marTop w:val="0"/>
          <w:marBottom w:val="0"/>
          <w:divBdr>
            <w:top w:val="none" w:sz="0" w:space="0" w:color="auto"/>
            <w:left w:val="none" w:sz="0" w:space="0" w:color="auto"/>
            <w:bottom w:val="none" w:sz="0" w:space="0" w:color="auto"/>
            <w:right w:val="none" w:sz="0" w:space="0" w:color="auto"/>
          </w:divBdr>
        </w:div>
      </w:divsChild>
    </w:div>
    <w:div w:id="608900133">
      <w:bodyDiv w:val="1"/>
      <w:marLeft w:val="0"/>
      <w:marRight w:val="0"/>
      <w:marTop w:val="0"/>
      <w:marBottom w:val="0"/>
      <w:divBdr>
        <w:top w:val="none" w:sz="0" w:space="0" w:color="auto"/>
        <w:left w:val="none" w:sz="0" w:space="0" w:color="auto"/>
        <w:bottom w:val="none" w:sz="0" w:space="0" w:color="auto"/>
        <w:right w:val="none" w:sz="0" w:space="0" w:color="auto"/>
      </w:divBdr>
    </w:div>
    <w:div w:id="63468124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76">
          <w:marLeft w:val="0"/>
          <w:marRight w:val="0"/>
          <w:marTop w:val="0"/>
          <w:marBottom w:val="0"/>
          <w:divBdr>
            <w:top w:val="none" w:sz="0" w:space="0" w:color="auto"/>
            <w:left w:val="none" w:sz="0" w:space="0" w:color="auto"/>
            <w:bottom w:val="none" w:sz="0" w:space="0" w:color="auto"/>
            <w:right w:val="none" w:sz="0" w:space="0" w:color="auto"/>
          </w:divBdr>
          <w:divsChild>
            <w:div w:id="18835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2122">
      <w:bodyDiv w:val="1"/>
      <w:marLeft w:val="0"/>
      <w:marRight w:val="0"/>
      <w:marTop w:val="0"/>
      <w:marBottom w:val="0"/>
      <w:divBdr>
        <w:top w:val="none" w:sz="0" w:space="0" w:color="auto"/>
        <w:left w:val="none" w:sz="0" w:space="0" w:color="auto"/>
        <w:bottom w:val="none" w:sz="0" w:space="0" w:color="auto"/>
        <w:right w:val="none" w:sz="0" w:space="0" w:color="auto"/>
      </w:divBdr>
      <w:divsChild>
        <w:div w:id="1144736417">
          <w:marLeft w:val="0"/>
          <w:marRight w:val="0"/>
          <w:marTop w:val="0"/>
          <w:marBottom w:val="0"/>
          <w:divBdr>
            <w:top w:val="none" w:sz="0" w:space="0" w:color="auto"/>
            <w:left w:val="none" w:sz="0" w:space="0" w:color="auto"/>
            <w:bottom w:val="none" w:sz="0" w:space="0" w:color="auto"/>
            <w:right w:val="none" w:sz="0" w:space="0" w:color="auto"/>
          </w:divBdr>
          <w:divsChild>
            <w:div w:id="77293227">
              <w:marLeft w:val="0"/>
              <w:marRight w:val="0"/>
              <w:marTop w:val="0"/>
              <w:marBottom w:val="0"/>
              <w:divBdr>
                <w:top w:val="none" w:sz="0" w:space="0" w:color="auto"/>
                <w:left w:val="none" w:sz="0" w:space="0" w:color="auto"/>
                <w:bottom w:val="none" w:sz="0" w:space="0" w:color="auto"/>
                <w:right w:val="none" w:sz="0" w:space="0" w:color="auto"/>
              </w:divBdr>
              <w:divsChild>
                <w:div w:id="326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2446">
      <w:bodyDiv w:val="1"/>
      <w:marLeft w:val="0"/>
      <w:marRight w:val="0"/>
      <w:marTop w:val="0"/>
      <w:marBottom w:val="0"/>
      <w:divBdr>
        <w:top w:val="none" w:sz="0" w:space="0" w:color="auto"/>
        <w:left w:val="none" w:sz="0" w:space="0" w:color="auto"/>
        <w:bottom w:val="none" w:sz="0" w:space="0" w:color="auto"/>
        <w:right w:val="none" w:sz="0" w:space="0" w:color="auto"/>
      </w:divBdr>
    </w:div>
    <w:div w:id="728767563">
      <w:bodyDiv w:val="1"/>
      <w:marLeft w:val="0"/>
      <w:marRight w:val="0"/>
      <w:marTop w:val="0"/>
      <w:marBottom w:val="0"/>
      <w:divBdr>
        <w:top w:val="none" w:sz="0" w:space="0" w:color="auto"/>
        <w:left w:val="none" w:sz="0" w:space="0" w:color="auto"/>
        <w:bottom w:val="none" w:sz="0" w:space="0" w:color="auto"/>
        <w:right w:val="none" w:sz="0" w:space="0" w:color="auto"/>
      </w:divBdr>
      <w:divsChild>
        <w:div w:id="1916164793">
          <w:marLeft w:val="0"/>
          <w:marRight w:val="0"/>
          <w:marTop w:val="0"/>
          <w:marBottom w:val="0"/>
          <w:divBdr>
            <w:top w:val="none" w:sz="0" w:space="0" w:color="auto"/>
            <w:left w:val="none" w:sz="0" w:space="0" w:color="auto"/>
            <w:bottom w:val="none" w:sz="0" w:space="0" w:color="auto"/>
            <w:right w:val="none" w:sz="0" w:space="0" w:color="auto"/>
          </w:divBdr>
        </w:div>
        <w:div w:id="349796555">
          <w:marLeft w:val="0"/>
          <w:marRight w:val="0"/>
          <w:marTop w:val="0"/>
          <w:marBottom w:val="0"/>
          <w:divBdr>
            <w:top w:val="none" w:sz="0" w:space="0" w:color="auto"/>
            <w:left w:val="none" w:sz="0" w:space="0" w:color="auto"/>
            <w:bottom w:val="none" w:sz="0" w:space="0" w:color="auto"/>
            <w:right w:val="none" w:sz="0" w:space="0" w:color="auto"/>
          </w:divBdr>
        </w:div>
      </w:divsChild>
    </w:div>
    <w:div w:id="740175954">
      <w:bodyDiv w:val="1"/>
      <w:marLeft w:val="0"/>
      <w:marRight w:val="0"/>
      <w:marTop w:val="0"/>
      <w:marBottom w:val="0"/>
      <w:divBdr>
        <w:top w:val="none" w:sz="0" w:space="0" w:color="auto"/>
        <w:left w:val="none" w:sz="0" w:space="0" w:color="auto"/>
        <w:bottom w:val="none" w:sz="0" w:space="0" w:color="auto"/>
        <w:right w:val="none" w:sz="0" w:space="0" w:color="auto"/>
      </w:divBdr>
    </w:div>
    <w:div w:id="783692652">
      <w:bodyDiv w:val="1"/>
      <w:marLeft w:val="0"/>
      <w:marRight w:val="0"/>
      <w:marTop w:val="0"/>
      <w:marBottom w:val="0"/>
      <w:divBdr>
        <w:top w:val="none" w:sz="0" w:space="0" w:color="auto"/>
        <w:left w:val="none" w:sz="0" w:space="0" w:color="auto"/>
        <w:bottom w:val="none" w:sz="0" w:space="0" w:color="auto"/>
        <w:right w:val="none" w:sz="0" w:space="0" w:color="auto"/>
      </w:divBdr>
      <w:divsChild>
        <w:div w:id="1465847935">
          <w:marLeft w:val="0"/>
          <w:marRight w:val="0"/>
          <w:marTop w:val="0"/>
          <w:marBottom w:val="0"/>
          <w:divBdr>
            <w:top w:val="none" w:sz="0" w:space="0" w:color="auto"/>
            <w:left w:val="none" w:sz="0" w:space="0" w:color="auto"/>
            <w:bottom w:val="none" w:sz="0" w:space="0" w:color="auto"/>
            <w:right w:val="none" w:sz="0" w:space="0" w:color="auto"/>
          </w:divBdr>
          <w:divsChild>
            <w:div w:id="1926108007">
              <w:marLeft w:val="0"/>
              <w:marRight w:val="0"/>
              <w:marTop w:val="0"/>
              <w:marBottom w:val="0"/>
              <w:divBdr>
                <w:top w:val="none" w:sz="0" w:space="0" w:color="auto"/>
                <w:left w:val="none" w:sz="0" w:space="0" w:color="auto"/>
                <w:bottom w:val="none" w:sz="0" w:space="0" w:color="auto"/>
                <w:right w:val="none" w:sz="0" w:space="0" w:color="auto"/>
              </w:divBdr>
            </w:div>
          </w:divsChild>
        </w:div>
        <w:div w:id="498620512">
          <w:marLeft w:val="0"/>
          <w:marRight w:val="0"/>
          <w:marTop w:val="0"/>
          <w:marBottom w:val="0"/>
          <w:divBdr>
            <w:top w:val="none" w:sz="0" w:space="0" w:color="auto"/>
            <w:left w:val="none" w:sz="0" w:space="0" w:color="auto"/>
            <w:bottom w:val="none" w:sz="0" w:space="0" w:color="auto"/>
            <w:right w:val="none" w:sz="0" w:space="0" w:color="auto"/>
          </w:divBdr>
          <w:divsChild>
            <w:div w:id="1379622839">
              <w:marLeft w:val="0"/>
              <w:marRight w:val="0"/>
              <w:marTop w:val="0"/>
              <w:marBottom w:val="0"/>
              <w:divBdr>
                <w:top w:val="none" w:sz="0" w:space="0" w:color="auto"/>
                <w:left w:val="none" w:sz="0" w:space="0" w:color="auto"/>
                <w:bottom w:val="none" w:sz="0" w:space="0" w:color="auto"/>
                <w:right w:val="none" w:sz="0" w:space="0" w:color="auto"/>
              </w:divBdr>
            </w:div>
          </w:divsChild>
        </w:div>
        <w:div w:id="604578309">
          <w:marLeft w:val="0"/>
          <w:marRight w:val="0"/>
          <w:marTop w:val="0"/>
          <w:marBottom w:val="0"/>
          <w:divBdr>
            <w:top w:val="none" w:sz="0" w:space="0" w:color="auto"/>
            <w:left w:val="none" w:sz="0" w:space="0" w:color="auto"/>
            <w:bottom w:val="none" w:sz="0" w:space="0" w:color="auto"/>
            <w:right w:val="none" w:sz="0" w:space="0" w:color="auto"/>
          </w:divBdr>
          <w:divsChild>
            <w:div w:id="1989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579">
      <w:bodyDiv w:val="1"/>
      <w:marLeft w:val="0"/>
      <w:marRight w:val="0"/>
      <w:marTop w:val="0"/>
      <w:marBottom w:val="0"/>
      <w:divBdr>
        <w:top w:val="none" w:sz="0" w:space="0" w:color="auto"/>
        <w:left w:val="none" w:sz="0" w:space="0" w:color="auto"/>
        <w:bottom w:val="none" w:sz="0" w:space="0" w:color="auto"/>
        <w:right w:val="none" w:sz="0" w:space="0" w:color="auto"/>
      </w:divBdr>
      <w:divsChild>
        <w:div w:id="36860579">
          <w:marLeft w:val="0"/>
          <w:marRight w:val="0"/>
          <w:marTop w:val="0"/>
          <w:marBottom w:val="0"/>
          <w:divBdr>
            <w:top w:val="none" w:sz="0" w:space="0" w:color="auto"/>
            <w:left w:val="none" w:sz="0" w:space="0" w:color="auto"/>
            <w:bottom w:val="none" w:sz="0" w:space="0" w:color="auto"/>
            <w:right w:val="none" w:sz="0" w:space="0" w:color="auto"/>
          </w:divBdr>
        </w:div>
        <w:div w:id="156770320">
          <w:marLeft w:val="0"/>
          <w:marRight w:val="0"/>
          <w:marTop w:val="0"/>
          <w:marBottom w:val="0"/>
          <w:divBdr>
            <w:top w:val="none" w:sz="0" w:space="0" w:color="auto"/>
            <w:left w:val="none" w:sz="0" w:space="0" w:color="auto"/>
            <w:bottom w:val="none" w:sz="0" w:space="0" w:color="auto"/>
            <w:right w:val="none" w:sz="0" w:space="0" w:color="auto"/>
          </w:divBdr>
        </w:div>
        <w:div w:id="664551302">
          <w:marLeft w:val="0"/>
          <w:marRight w:val="0"/>
          <w:marTop w:val="0"/>
          <w:marBottom w:val="0"/>
          <w:divBdr>
            <w:top w:val="none" w:sz="0" w:space="0" w:color="auto"/>
            <w:left w:val="none" w:sz="0" w:space="0" w:color="auto"/>
            <w:bottom w:val="none" w:sz="0" w:space="0" w:color="auto"/>
            <w:right w:val="none" w:sz="0" w:space="0" w:color="auto"/>
          </w:divBdr>
        </w:div>
        <w:div w:id="525406932">
          <w:marLeft w:val="0"/>
          <w:marRight w:val="0"/>
          <w:marTop w:val="0"/>
          <w:marBottom w:val="0"/>
          <w:divBdr>
            <w:top w:val="none" w:sz="0" w:space="0" w:color="auto"/>
            <w:left w:val="none" w:sz="0" w:space="0" w:color="auto"/>
            <w:bottom w:val="none" w:sz="0" w:space="0" w:color="auto"/>
            <w:right w:val="none" w:sz="0" w:space="0" w:color="auto"/>
          </w:divBdr>
        </w:div>
        <w:div w:id="1811822241">
          <w:marLeft w:val="0"/>
          <w:marRight w:val="0"/>
          <w:marTop w:val="0"/>
          <w:marBottom w:val="0"/>
          <w:divBdr>
            <w:top w:val="none" w:sz="0" w:space="0" w:color="auto"/>
            <w:left w:val="none" w:sz="0" w:space="0" w:color="auto"/>
            <w:bottom w:val="none" w:sz="0" w:space="0" w:color="auto"/>
            <w:right w:val="none" w:sz="0" w:space="0" w:color="auto"/>
          </w:divBdr>
        </w:div>
        <w:div w:id="1392072905">
          <w:marLeft w:val="0"/>
          <w:marRight w:val="0"/>
          <w:marTop w:val="0"/>
          <w:marBottom w:val="0"/>
          <w:divBdr>
            <w:top w:val="none" w:sz="0" w:space="0" w:color="auto"/>
            <w:left w:val="none" w:sz="0" w:space="0" w:color="auto"/>
            <w:bottom w:val="none" w:sz="0" w:space="0" w:color="auto"/>
            <w:right w:val="none" w:sz="0" w:space="0" w:color="auto"/>
          </w:divBdr>
        </w:div>
        <w:div w:id="951864911">
          <w:marLeft w:val="0"/>
          <w:marRight w:val="0"/>
          <w:marTop w:val="0"/>
          <w:marBottom w:val="0"/>
          <w:divBdr>
            <w:top w:val="none" w:sz="0" w:space="0" w:color="auto"/>
            <w:left w:val="none" w:sz="0" w:space="0" w:color="auto"/>
            <w:bottom w:val="none" w:sz="0" w:space="0" w:color="auto"/>
            <w:right w:val="none" w:sz="0" w:space="0" w:color="auto"/>
          </w:divBdr>
        </w:div>
        <w:div w:id="1494639621">
          <w:marLeft w:val="0"/>
          <w:marRight w:val="0"/>
          <w:marTop w:val="0"/>
          <w:marBottom w:val="0"/>
          <w:divBdr>
            <w:top w:val="none" w:sz="0" w:space="0" w:color="auto"/>
            <w:left w:val="none" w:sz="0" w:space="0" w:color="auto"/>
            <w:bottom w:val="none" w:sz="0" w:space="0" w:color="auto"/>
            <w:right w:val="none" w:sz="0" w:space="0" w:color="auto"/>
          </w:divBdr>
        </w:div>
      </w:divsChild>
    </w:div>
    <w:div w:id="993989891">
      <w:bodyDiv w:val="1"/>
      <w:marLeft w:val="0"/>
      <w:marRight w:val="0"/>
      <w:marTop w:val="0"/>
      <w:marBottom w:val="0"/>
      <w:divBdr>
        <w:top w:val="none" w:sz="0" w:space="0" w:color="auto"/>
        <w:left w:val="none" w:sz="0" w:space="0" w:color="auto"/>
        <w:bottom w:val="none" w:sz="0" w:space="0" w:color="auto"/>
        <w:right w:val="none" w:sz="0" w:space="0" w:color="auto"/>
      </w:divBdr>
    </w:div>
    <w:div w:id="1071267990">
      <w:bodyDiv w:val="1"/>
      <w:marLeft w:val="0"/>
      <w:marRight w:val="0"/>
      <w:marTop w:val="0"/>
      <w:marBottom w:val="0"/>
      <w:divBdr>
        <w:top w:val="none" w:sz="0" w:space="0" w:color="auto"/>
        <w:left w:val="none" w:sz="0" w:space="0" w:color="auto"/>
        <w:bottom w:val="none" w:sz="0" w:space="0" w:color="auto"/>
        <w:right w:val="none" w:sz="0" w:space="0" w:color="auto"/>
      </w:divBdr>
      <w:divsChild>
        <w:div w:id="755981627">
          <w:marLeft w:val="0"/>
          <w:marRight w:val="0"/>
          <w:marTop w:val="0"/>
          <w:marBottom w:val="0"/>
          <w:divBdr>
            <w:top w:val="none" w:sz="0" w:space="0" w:color="auto"/>
            <w:left w:val="none" w:sz="0" w:space="0" w:color="auto"/>
            <w:bottom w:val="none" w:sz="0" w:space="0" w:color="auto"/>
            <w:right w:val="none" w:sz="0" w:space="0" w:color="auto"/>
          </w:divBdr>
        </w:div>
      </w:divsChild>
    </w:div>
    <w:div w:id="1145775327">
      <w:bodyDiv w:val="1"/>
      <w:marLeft w:val="0"/>
      <w:marRight w:val="0"/>
      <w:marTop w:val="0"/>
      <w:marBottom w:val="0"/>
      <w:divBdr>
        <w:top w:val="none" w:sz="0" w:space="0" w:color="auto"/>
        <w:left w:val="none" w:sz="0" w:space="0" w:color="auto"/>
        <w:bottom w:val="none" w:sz="0" w:space="0" w:color="auto"/>
        <w:right w:val="none" w:sz="0" w:space="0" w:color="auto"/>
      </w:divBdr>
    </w:div>
    <w:div w:id="1149328110">
      <w:bodyDiv w:val="1"/>
      <w:marLeft w:val="0"/>
      <w:marRight w:val="0"/>
      <w:marTop w:val="0"/>
      <w:marBottom w:val="0"/>
      <w:divBdr>
        <w:top w:val="none" w:sz="0" w:space="0" w:color="auto"/>
        <w:left w:val="none" w:sz="0" w:space="0" w:color="auto"/>
        <w:bottom w:val="none" w:sz="0" w:space="0" w:color="auto"/>
        <w:right w:val="none" w:sz="0" w:space="0" w:color="auto"/>
      </w:divBdr>
    </w:div>
    <w:div w:id="1159349194">
      <w:bodyDiv w:val="1"/>
      <w:marLeft w:val="0"/>
      <w:marRight w:val="0"/>
      <w:marTop w:val="0"/>
      <w:marBottom w:val="0"/>
      <w:divBdr>
        <w:top w:val="none" w:sz="0" w:space="0" w:color="auto"/>
        <w:left w:val="none" w:sz="0" w:space="0" w:color="auto"/>
        <w:bottom w:val="none" w:sz="0" w:space="0" w:color="auto"/>
        <w:right w:val="none" w:sz="0" w:space="0" w:color="auto"/>
      </w:divBdr>
    </w:div>
    <w:div w:id="1184856544">
      <w:bodyDiv w:val="1"/>
      <w:marLeft w:val="0"/>
      <w:marRight w:val="0"/>
      <w:marTop w:val="0"/>
      <w:marBottom w:val="0"/>
      <w:divBdr>
        <w:top w:val="none" w:sz="0" w:space="0" w:color="auto"/>
        <w:left w:val="none" w:sz="0" w:space="0" w:color="auto"/>
        <w:bottom w:val="none" w:sz="0" w:space="0" w:color="auto"/>
        <w:right w:val="none" w:sz="0" w:space="0" w:color="auto"/>
      </w:divBdr>
    </w:div>
    <w:div w:id="1233472019">
      <w:bodyDiv w:val="1"/>
      <w:marLeft w:val="0"/>
      <w:marRight w:val="0"/>
      <w:marTop w:val="0"/>
      <w:marBottom w:val="0"/>
      <w:divBdr>
        <w:top w:val="none" w:sz="0" w:space="0" w:color="auto"/>
        <w:left w:val="none" w:sz="0" w:space="0" w:color="auto"/>
        <w:bottom w:val="none" w:sz="0" w:space="0" w:color="auto"/>
        <w:right w:val="none" w:sz="0" w:space="0" w:color="auto"/>
      </w:divBdr>
    </w:div>
    <w:div w:id="1326931481">
      <w:bodyDiv w:val="1"/>
      <w:marLeft w:val="0"/>
      <w:marRight w:val="0"/>
      <w:marTop w:val="0"/>
      <w:marBottom w:val="0"/>
      <w:divBdr>
        <w:top w:val="none" w:sz="0" w:space="0" w:color="auto"/>
        <w:left w:val="none" w:sz="0" w:space="0" w:color="auto"/>
        <w:bottom w:val="none" w:sz="0" w:space="0" w:color="auto"/>
        <w:right w:val="none" w:sz="0" w:space="0" w:color="auto"/>
      </w:divBdr>
    </w:div>
    <w:div w:id="1336809565">
      <w:bodyDiv w:val="1"/>
      <w:marLeft w:val="0"/>
      <w:marRight w:val="0"/>
      <w:marTop w:val="0"/>
      <w:marBottom w:val="0"/>
      <w:divBdr>
        <w:top w:val="none" w:sz="0" w:space="0" w:color="auto"/>
        <w:left w:val="none" w:sz="0" w:space="0" w:color="auto"/>
        <w:bottom w:val="none" w:sz="0" w:space="0" w:color="auto"/>
        <w:right w:val="none" w:sz="0" w:space="0" w:color="auto"/>
      </w:divBdr>
      <w:divsChild>
        <w:div w:id="1989673212">
          <w:marLeft w:val="0"/>
          <w:marRight w:val="0"/>
          <w:marTop w:val="0"/>
          <w:marBottom w:val="0"/>
          <w:divBdr>
            <w:top w:val="none" w:sz="0" w:space="0" w:color="auto"/>
            <w:left w:val="none" w:sz="0" w:space="0" w:color="auto"/>
            <w:bottom w:val="none" w:sz="0" w:space="0" w:color="auto"/>
            <w:right w:val="none" w:sz="0" w:space="0" w:color="auto"/>
          </w:divBdr>
        </w:div>
        <w:div w:id="1140659544">
          <w:marLeft w:val="0"/>
          <w:marRight w:val="0"/>
          <w:marTop w:val="0"/>
          <w:marBottom w:val="0"/>
          <w:divBdr>
            <w:top w:val="none" w:sz="0" w:space="0" w:color="auto"/>
            <w:left w:val="none" w:sz="0" w:space="0" w:color="auto"/>
            <w:bottom w:val="none" w:sz="0" w:space="0" w:color="auto"/>
            <w:right w:val="none" w:sz="0" w:space="0" w:color="auto"/>
          </w:divBdr>
        </w:div>
      </w:divsChild>
    </w:div>
    <w:div w:id="1349336332">
      <w:bodyDiv w:val="1"/>
      <w:marLeft w:val="0"/>
      <w:marRight w:val="0"/>
      <w:marTop w:val="0"/>
      <w:marBottom w:val="0"/>
      <w:divBdr>
        <w:top w:val="none" w:sz="0" w:space="0" w:color="auto"/>
        <w:left w:val="none" w:sz="0" w:space="0" w:color="auto"/>
        <w:bottom w:val="none" w:sz="0" w:space="0" w:color="auto"/>
        <w:right w:val="none" w:sz="0" w:space="0" w:color="auto"/>
      </w:divBdr>
    </w:div>
    <w:div w:id="1389500324">
      <w:bodyDiv w:val="1"/>
      <w:marLeft w:val="0"/>
      <w:marRight w:val="0"/>
      <w:marTop w:val="0"/>
      <w:marBottom w:val="0"/>
      <w:divBdr>
        <w:top w:val="none" w:sz="0" w:space="0" w:color="auto"/>
        <w:left w:val="none" w:sz="0" w:space="0" w:color="auto"/>
        <w:bottom w:val="none" w:sz="0" w:space="0" w:color="auto"/>
        <w:right w:val="none" w:sz="0" w:space="0" w:color="auto"/>
      </w:divBdr>
      <w:divsChild>
        <w:div w:id="1148011400">
          <w:marLeft w:val="0"/>
          <w:marRight w:val="0"/>
          <w:marTop w:val="0"/>
          <w:marBottom w:val="0"/>
          <w:divBdr>
            <w:top w:val="none" w:sz="0" w:space="0" w:color="auto"/>
            <w:left w:val="none" w:sz="0" w:space="0" w:color="auto"/>
            <w:bottom w:val="none" w:sz="0" w:space="0" w:color="auto"/>
            <w:right w:val="none" w:sz="0" w:space="0" w:color="auto"/>
          </w:divBdr>
        </w:div>
        <w:div w:id="1380589629">
          <w:marLeft w:val="0"/>
          <w:marRight w:val="0"/>
          <w:marTop w:val="0"/>
          <w:marBottom w:val="0"/>
          <w:divBdr>
            <w:top w:val="none" w:sz="0" w:space="0" w:color="auto"/>
            <w:left w:val="none" w:sz="0" w:space="0" w:color="auto"/>
            <w:bottom w:val="none" w:sz="0" w:space="0" w:color="auto"/>
            <w:right w:val="none" w:sz="0" w:space="0" w:color="auto"/>
          </w:divBdr>
        </w:div>
      </w:divsChild>
    </w:div>
    <w:div w:id="1518886718">
      <w:bodyDiv w:val="1"/>
      <w:marLeft w:val="0"/>
      <w:marRight w:val="0"/>
      <w:marTop w:val="0"/>
      <w:marBottom w:val="0"/>
      <w:divBdr>
        <w:top w:val="none" w:sz="0" w:space="0" w:color="auto"/>
        <w:left w:val="none" w:sz="0" w:space="0" w:color="auto"/>
        <w:bottom w:val="none" w:sz="0" w:space="0" w:color="auto"/>
        <w:right w:val="none" w:sz="0" w:space="0" w:color="auto"/>
      </w:divBdr>
    </w:div>
    <w:div w:id="1613592715">
      <w:bodyDiv w:val="1"/>
      <w:marLeft w:val="0"/>
      <w:marRight w:val="0"/>
      <w:marTop w:val="0"/>
      <w:marBottom w:val="0"/>
      <w:divBdr>
        <w:top w:val="none" w:sz="0" w:space="0" w:color="auto"/>
        <w:left w:val="none" w:sz="0" w:space="0" w:color="auto"/>
        <w:bottom w:val="none" w:sz="0" w:space="0" w:color="auto"/>
        <w:right w:val="none" w:sz="0" w:space="0" w:color="auto"/>
      </w:divBdr>
    </w:div>
    <w:div w:id="1664354454">
      <w:bodyDiv w:val="1"/>
      <w:marLeft w:val="0"/>
      <w:marRight w:val="0"/>
      <w:marTop w:val="0"/>
      <w:marBottom w:val="0"/>
      <w:divBdr>
        <w:top w:val="none" w:sz="0" w:space="0" w:color="auto"/>
        <w:left w:val="none" w:sz="0" w:space="0" w:color="auto"/>
        <w:bottom w:val="none" w:sz="0" w:space="0" w:color="auto"/>
        <w:right w:val="none" w:sz="0" w:space="0" w:color="auto"/>
      </w:divBdr>
    </w:div>
    <w:div w:id="1665012168">
      <w:bodyDiv w:val="1"/>
      <w:marLeft w:val="0"/>
      <w:marRight w:val="0"/>
      <w:marTop w:val="0"/>
      <w:marBottom w:val="0"/>
      <w:divBdr>
        <w:top w:val="none" w:sz="0" w:space="0" w:color="auto"/>
        <w:left w:val="none" w:sz="0" w:space="0" w:color="auto"/>
        <w:bottom w:val="none" w:sz="0" w:space="0" w:color="auto"/>
        <w:right w:val="none" w:sz="0" w:space="0" w:color="auto"/>
      </w:divBdr>
      <w:divsChild>
        <w:div w:id="1975401156">
          <w:marLeft w:val="0"/>
          <w:marRight w:val="0"/>
          <w:marTop w:val="0"/>
          <w:marBottom w:val="0"/>
          <w:divBdr>
            <w:top w:val="none" w:sz="0" w:space="0" w:color="auto"/>
            <w:left w:val="none" w:sz="0" w:space="0" w:color="auto"/>
            <w:bottom w:val="none" w:sz="0" w:space="0" w:color="auto"/>
            <w:right w:val="none" w:sz="0" w:space="0" w:color="auto"/>
          </w:divBdr>
        </w:div>
        <w:div w:id="2042512688">
          <w:marLeft w:val="0"/>
          <w:marRight w:val="0"/>
          <w:marTop w:val="0"/>
          <w:marBottom w:val="0"/>
          <w:divBdr>
            <w:top w:val="none" w:sz="0" w:space="0" w:color="auto"/>
            <w:left w:val="none" w:sz="0" w:space="0" w:color="auto"/>
            <w:bottom w:val="none" w:sz="0" w:space="0" w:color="auto"/>
            <w:right w:val="none" w:sz="0" w:space="0" w:color="auto"/>
          </w:divBdr>
        </w:div>
      </w:divsChild>
    </w:div>
    <w:div w:id="1666010087">
      <w:bodyDiv w:val="1"/>
      <w:marLeft w:val="0"/>
      <w:marRight w:val="0"/>
      <w:marTop w:val="0"/>
      <w:marBottom w:val="0"/>
      <w:divBdr>
        <w:top w:val="none" w:sz="0" w:space="0" w:color="auto"/>
        <w:left w:val="none" w:sz="0" w:space="0" w:color="auto"/>
        <w:bottom w:val="none" w:sz="0" w:space="0" w:color="auto"/>
        <w:right w:val="none" w:sz="0" w:space="0" w:color="auto"/>
      </w:divBdr>
    </w:div>
    <w:div w:id="1841889880">
      <w:bodyDiv w:val="1"/>
      <w:marLeft w:val="0"/>
      <w:marRight w:val="0"/>
      <w:marTop w:val="0"/>
      <w:marBottom w:val="0"/>
      <w:divBdr>
        <w:top w:val="none" w:sz="0" w:space="0" w:color="auto"/>
        <w:left w:val="none" w:sz="0" w:space="0" w:color="auto"/>
        <w:bottom w:val="none" w:sz="0" w:space="0" w:color="auto"/>
        <w:right w:val="none" w:sz="0" w:space="0" w:color="auto"/>
      </w:divBdr>
      <w:divsChild>
        <w:div w:id="1926452276">
          <w:marLeft w:val="0"/>
          <w:marRight w:val="0"/>
          <w:marTop w:val="0"/>
          <w:marBottom w:val="0"/>
          <w:divBdr>
            <w:top w:val="none" w:sz="0" w:space="0" w:color="auto"/>
            <w:left w:val="none" w:sz="0" w:space="0" w:color="auto"/>
            <w:bottom w:val="none" w:sz="0" w:space="0" w:color="auto"/>
            <w:right w:val="none" w:sz="0" w:space="0" w:color="auto"/>
          </w:divBdr>
        </w:div>
      </w:divsChild>
    </w:div>
    <w:div w:id="1848323980">
      <w:bodyDiv w:val="1"/>
      <w:marLeft w:val="0"/>
      <w:marRight w:val="0"/>
      <w:marTop w:val="0"/>
      <w:marBottom w:val="0"/>
      <w:divBdr>
        <w:top w:val="none" w:sz="0" w:space="0" w:color="auto"/>
        <w:left w:val="none" w:sz="0" w:space="0" w:color="auto"/>
        <w:bottom w:val="none" w:sz="0" w:space="0" w:color="auto"/>
        <w:right w:val="none" w:sz="0" w:space="0" w:color="auto"/>
      </w:divBdr>
    </w:div>
    <w:div w:id="1898929752">
      <w:bodyDiv w:val="1"/>
      <w:marLeft w:val="0"/>
      <w:marRight w:val="0"/>
      <w:marTop w:val="0"/>
      <w:marBottom w:val="0"/>
      <w:divBdr>
        <w:top w:val="none" w:sz="0" w:space="0" w:color="auto"/>
        <w:left w:val="none" w:sz="0" w:space="0" w:color="auto"/>
        <w:bottom w:val="none" w:sz="0" w:space="0" w:color="auto"/>
        <w:right w:val="none" w:sz="0" w:space="0" w:color="auto"/>
      </w:divBdr>
    </w:div>
    <w:div w:id="1907954300">
      <w:bodyDiv w:val="1"/>
      <w:marLeft w:val="0"/>
      <w:marRight w:val="0"/>
      <w:marTop w:val="0"/>
      <w:marBottom w:val="0"/>
      <w:divBdr>
        <w:top w:val="none" w:sz="0" w:space="0" w:color="auto"/>
        <w:left w:val="none" w:sz="0" w:space="0" w:color="auto"/>
        <w:bottom w:val="none" w:sz="0" w:space="0" w:color="auto"/>
        <w:right w:val="none" w:sz="0" w:space="0" w:color="auto"/>
      </w:divBdr>
    </w:div>
    <w:div w:id="1946308285">
      <w:bodyDiv w:val="1"/>
      <w:marLeft w:val="0"/>
      <w:marRight w:val="0"/>
      <w:marTop w:val="0"/>
      <w:marBottom w:val="0"/>
      <w:divBdr>
        <w:top w:val="none" w:sz="0" w:space="0" w:color="auto"/>
        <w:left w:val="none" w:sz="0" w:space="0" w:color="auto"/>
        <w:bottom w:val="none" w:sz="0" w:space="0" w:color="auto"/>
        <w:right w:val="none" w:sz="0" w:space="0" w:color="auto"/>
      </w:divBdr>
    </w:div>
    <w:div w:id="1981493313">
      <w:bodyDiv w:val="1"/>
      <w:marLeft w:val="0"/>
      <w:marRight w:val="0"/>
      <w:marTop w:val="0"/>
      <w:marBottom w:val="0"/>
      <w:divBdr>
        <w:top w:val="none" w:sz="0" w:space="0" w:color="auto"/>
        <w:left w:val="none" w:sz="0" w:space="0" w:color="auto"/>
        <w:bottom w:val="none" w:sz="0" w:space="0" w:color="auto"/>
        <w:right w:val="none" w:sz="0" w:space="0" w:color="auto"/>
      </w:divBdr>
    </w:div>
    <w:div w:id="1994794334">
      <w:bodyDiv w:val="1"/>
      <w:marLeft w:val="0"/>
      <w:marRight w:val="0"/>
      <w:marTop w:val="0"/>
      <w:marBottom w:val="0"/>
      <w:divBdr>
        <w:top w:val="none" w:sz="0" w:space="0" w:color="auto"/>
        <w:left w:val="none" w:sz="0" w:space="0" w:color="auto"/>
        <w:bottom w:val="none" w:sz="0" w:space="0" w:color="auto"/>
        <w:right w:val="none" w:sz="0" w:space="0" w:color="auto"/>
      </w:divBdr>
    </w:div>
    <w:div w:id="2023511710">
      <w:bodyDiv w:val="1"/>
      <w:marLeft w:val="0"/>
      <w:marRight w:val="0"/>
      <w:marTop w:val="0"/>
      <w:marBottom w:val="0"/>
      <w:divBdr>
        <w:top w:val="none" w:sz="0" w:space="0" w:color="auto"/>
        <w:left w:val="none" w:sz="0" w:space="0" w:color="auto"/>
        <w:bottom w:val="none" w:sz="0" w:space="0" w:color="auto"/>
        <w:right w:val="none" w:sz="0" w:space="0" w:color="auto"/>
      </w:divBdr>
    </w:div>
    <w:div w:id="2023700625">
      <w:bodyDiv w:val="1"/>
      <w:marLeft w:val="0"/>
      <w:marRight w:val="0"/>
      <w:marTop w:val="0"/>
      <w:marBottom w:val="0"/>
      <w:divBdr>
        <w:top w:val="none" w:sz="0" w:space="0" w:color="auto"/>
        <w:left w:val="none" w:sz="0" w:space="0" w:color="auto"/>
        <w:bottom w:val="none" w:sz="0" w:space="0" w:color="auto"/>
        <w:right w:val="none" w:sz="0" w:space="0" w:color="auto"/>
      </w:divBdr>
    </w:div>
    <w:div w:id="2086759635">
      <w:bodyDiv w:val="1"/>
      <w:marLeft w:val="0"/>
      <w:marRight w:val="0"/>
      <w:marTop w:val="0"/>
      <w:marBottom w:val="0"/>
      <w:divBdr>
        <w:top w:val="none" w:sz="0" w:space="0" w:color="auto"/>
        <w:left w:val="none" w:sz="0" w:space="0" w:color="auto"/>
        <w:bottom w:val="none" w:sz="0" w:space="0" w:color="auto"/>
        <w:right w:val="none" w:sz="0" w:space="0" w:color="auto"/>
      </w:divBdr>
    </w:div>
    <w:div w:id="21283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hyperlink" Target="mailto:grafeiotypou@pde.gov.gr" TargetMode="External"/><Relationship Id="rId1" Type="http://schemas.openxmlformats.org/officeDocument/2006/relationships/image" Target="media/image2.jpeg"/><Relationship Id="rId6" Type="http://schemas.openxmlformats.org/officeDocument/2006/relationships/hyperlink" Target="http://www.pde.gov.gr/gr/enimerosi.feed" TargetMode="External"/><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122B-963C-43AB-9D93-A07286F6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1932</Words>
  <Characters>10434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1</Company>
  <LinksUpToDate>false</LinksUpToDate>
  <CharactersWithSpaces>12342</CharactersWithSpaces>
  <SharedDoc>false</SharedDoc>
  <HLinks>
    <vt:vector size="6" baseType="variant">
      <vt:variant>
        <vt:i4>4259877</vt:i4>
      </vt:variant>
      <vt:variant>
        <vt:i4>0</vt:i4>
      </vt:variant>
      <vt:variant>
        <vt:i4>0</vt:i4>
      </vt:variant>
      <vt:variant>
        <vt:i4>5</vt:i4>
      </vt:variant>
      <vt:variant>
        <vt:lpwstr>mailto:grafeiotypou@pde.gov.gr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fkalyvas</dc:creator>
  <cp:lastModifiedBy>ΤΣΙΚΡΙΤΣΗ ΑΦΡΟΔΙΤΗ</cp:lastModifiedBy>
  <cp:revision>10</cp:revision>
  <cp:lastPrinted>2021-11-29T15:07:00Z</cp:lastPrinted>
  <dcterms:created xsi:type="dcterms:W3CDTF">2024-01-04T13:58:00Z</dcterms:created>
  <dcterms:modified xsi:type="dcterms:W3CDTF">2024-01-04T18:46:00Z</dcterms:modified>
</cp:coreProperties>
</file>